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C3AF" w14:textId="62AE99E6" w:rsidR="00355F31" w:rsidRPr="00166B62" w:rsidRDefault="00591FF0" w:rsidP="00166B62">
      <w:pPr>
        <w:spacing w:line="276" w:lineRule="auto"/>
        <w:rPr>
          <w:rFonts w:cs="Arial"/>
        </w:rPr>
      </w:pPr>
      <w:r w:rsidRPr="00166B62">
        <w:rPr>
          <w:rFonts w:cs="Arial"/>
        </w:rPr>
        <w:drawing>
          <wp:inline distT="0" distB="0" distL="0" distR="0" wp14:anchorId="5F52FD05" wp14:editId="6B3719D2">
            <wp:extent cx="5943600" cy="2971800"/>
            <wp:effectExtent l="0" t="0" r="0" b="0"/>
            <wp:docPr id="937815723" name="Picture 1" descr="September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15723" name="Picture 1" descr="September Faculty Update from the Teaching &amp; Learning Center"/>
                    <pic:cNvPicPr/>
                  </pic:nvPicPr>
                  <pic:blipFill>
                    <a:blip r:embed="rId5"/>
                    <a:stretch>
                      <a:fillRect/>
                    </a:stretch>
                  </pic:blipFill>
                  <pic:spPr>
                    <a:xfrm>
                      <a:off x="0" y="0"/>
                      <a:ext cx="5943600" cy="2971800"/>
                    </a:xfrm>
                    <a:prstGeom prst="rect">
                      <a:avLst/>
                    </a:prstGeom>
                  </pic:spPr>
                </pic:pic>
              </a:graphicData>
            </a:graphic>
          </wp:inline>
        </w:drawing>
      </w:r>
    </w:p>
    <w:p w14:paraId="0BF8CAA6" w14:textId="46C6304E" w:rsidR="00E05A15" w:rsidRPr="00166B62" w:rsidRDefault="001A6892" w:rsidP="00166B62">
      <w:pPr>
        <w:pStyle w:val="Heading1"/>
        <w:spacing w:line="276" w:lineRule="auto"/>
        <w:jc w:val="center"/>
        <w:rPr>
          <w:rFonts w:eastAsia="Times New Roman" w:cs="Arial"/>
        </w:rPr>
      </w:pPr>
      <w:r w:rsidRPr="00166B62">
        <w:rPr>
          <w:rFonts w:eastAsia="Times New Roman" w:cs="Arial"/>
        </w:rPr>
        <w:t>Open Initiatives</w:t>
      </w:r>
    </w:p>
    <w:p w14:paraId="4FE0FEB1" w14:textId="44011DFE" w:rsidR="001A6892" w:rsidRPr="00166B62" w:rsidRDefault="001A6892" w:rsidP="00166B62">
      <w:pPr>
        <w:pStyle w:val="Heading2"/>
        <w:spacing w:line="276" w:lineRule="auto"/>
        <w:rPr>
          <w:rFonts w:cs="Arial"/>
        </w:rPr>
      </w:pPr>
      <w:r w:rsidRPr="00166B62">
        <w:rPr>
          <w:rFonts w:cs="Arial"/>
        </w:rPr>
        <w:t>Call for Applications: Diversity &amp; Inclusion Faculty Learning Community</w:t>
      </w:r>
    </w:p>
    <w:p w14:paraId="51037F66" w14:textId="1AB70B18" w:rsidR="001A6892" w:rsidRPr="00166B62" w:rsidRDefault="001A689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Are you passionate about teaching but wonder who you might be leaving behind in class? Do you need help getting started with inclusive teaching? The Diversity and Inclusion Faculty Learning Community (DIFLC) might be for you! Together, we will build better skills in promoting equity and diversity in the classroom, discuss challenges we face when creating inclusive learning environments, and construct guidelines for equitable teaching.</w:t>
      </w:r>
    </w:p>
    <w:p w14:paraId="11E14048" w14:textId="73A843C5" w:rsidR="001A6892" w:rsidRPr="00166B62" w:rsidRDefault="001A689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The FLC will meet six times throughout the 2023-24 academic year via Zoom on Thursday evenings. All faculty are eligible to participate. Participating faculty will receive a stipend of $500 for the year, as well as several topical books.</w:t>
      </w:r>
    </w:p>
    <w:p w14:paraId="096BC92D" w14:textId="77777777" w:rsidR="001A6892" w:rsidRPr="00166B62" w:rsidRDefault="001A6892" w:rsidP="00166B62">
      <w:pPr>
        <w:pStyle w:val="NormalWeb"/>
        <w:spacing w:before="0" w:beforeAutospacing="0" w:after="240" w:afterAutospacing="0" w:line="276" w:lineRule="auto"/>
        <w:rPr>
          <w:rFonts w:ascii="Arial" w:hAnsi="Arial" w:cs="Arial"/>
          <w:color w:val="000000"/>
        </w:rPr>
      </w:pPr>
      <w:r w:rsidRPr="00166B62">
        <w:rPr>
          <w:rFonts w:ascii="Arial" w:hAnsi="Arial" w:cs="Arial"/>
          <w:color w:val="000000"/>
        </w:rPr>
        <w:t>If you’re interested in the DIFLC, apply by completing the brief</w:t>
      </w:r>
      <w:r w:rsidRPr="00166B62">
        <w:rPr>
          <w:rStyle w:val="apple-converted-space"/>
          <w:rFonts w:ascii="Arial" w:hAnsi="Arial" w:cs="Arial"/>
          <w:color w:val="000000"/>
        </w:rPr>
        <w:t> </w:t>
      </w:r>
      <w:hyperlink r:id="rId6" w:tooltip="https://wcupa.co1.qualtrics.com/jfe/form/SV_bmtBgTKgb6jm0Ae" w:history="1">
        <w:r w:rsidRPr="00166B62">
          <w:rPr>
            <w:rStyle w:val="Hyperlink"/>
            <w:rFonts w:ascii="Arial" w:eastAsiaTheme="majorEastAsia" w:hAnsi="Arial" w:cs="Arial"/>
            <w:color w:val="0078D7"/>
          </w:rPr>
          <w:t>DIFLC Survey</w:t>
        </w:r>
      </w:hyperlink>
      <w:r w:rsidRPr="00166B62">
        <w:rPr>
          <w:rStyle w:val="apple-converted-space"/>
          <w:rFonts w:ascii="Arial" w:hAnsi="Arial" w:cs="Arial"/>
          <w:color w:val="000000"/>
        </w:rPr>
        <w:t> </w:t>
      </w:r>
      <w:r w:rsidRPr="00166B62">
        <w:rPr>
          <w:rFonts w:ascii="Arial" w:hAnsi="Arial" w:cs="Arial"/>
          <w:color w:val="000000"/>
        </w:rPr>
        <w:t>by</w:t>
      </w:r>
      <w:r w:rsidRPr="00166B62">
        <w:rPr>
          <w:rStyle w:val="apple-converted-space"/>
          <w:rFonts w:ascii="Arial" w:hAnsi="Arial" w:cs="Arial"/>
          <w:color w:val="000000"/>
        </w:rPr>
        <w:t> </w:t>
      </w:r>
      <w:r w:rsidRPr="00166B62">
        <w:rPr>
          <w:rStyle w:val="Strong"/>
          <w:rFonts w:ascii="Arial" w:hAnsi="Arial" w:cs="Arial"/>
          <w:color w:val="000000"/>
        </w:rPr>
        <w:t>September 15, 2023</w:t>
      </w:r>
      <w:r w:rsidRPr="00166B62">
        <w:rPr>
          <w:rFonts w:ascii="Arial" w:hAnsi="Arial" w:cs="Arial"/>
          <w:color w:val="000000"/>
        </w:rPr>
        <w:t>. For more information, please review the</w:t>
      </w:r>
      <w:r w:rsidRPr="00166B62">
        <w:rPr>
          <w:rStyle w:val="apple-converted-space"/>
          <w:rFonts w:ascii="Arial" w:hAnsi="Arial" w:cs="Arial"/>
          <w:color w:val="000000"/>
        </w:rPr>
        <w:t> </w:t>
      </w:r>
      <w:hyperlink r:id="rId7" w:tgtFrame="_blank" w:tooltip="https://protect-us.mimecast.com/s/POt9C73krzCkW4z3T8Tjz3?domain=wcupa.sharepoint.com" w:history="1">
        <w:r w:rsidRPr="00166B62">
          <w:rPr>
            <w:rStyle w:val="Hyperlink"/>
            <w:rFonts w:ascii="Arial" w:eastAsiaTheme="majorEastAsia" w:hAnsi="Arial" w:cs="Arial"/>
            <w:color w:val="0078D7"/>
          </w:rPr>
          <w:t>DIFLC Call for Applications</w:t>
        </w:r>
      </w:hyperlink>
      <w:r w:rsidRPr="00166B62">
        <w:rPr>
          <w:rFonts w:ascii="Arial" w:hAnsi="Arial" w:cs="Arial"/>
          <w:color w:val="000000"/>
        </w:rPr>
        <w:t>.</w:t>
      </w:r>
    </w:p>
    <w:p w14:paraId="5B611DEC" w14:textId="3C074BF0" w:rsidR="001A6892" w:rsidRPr="00166B62" w:rsidRDefault="001A6892" w:rsidP="00166B62">
      <w:pPr>
        <w:pStyle w:val="NormalWeb"/>
        <w:spacing w:before="0" w:beforeAutospacing="0" w:after="240" w:afterAutospacing="0" w:line="276" w:lineRule="auto"/>
        <w:rPr>
          <w:rFonts w:ascii="Arial" w:hAnsi="Arial" w:cs="Arial"/>
          <w:color w:val="000000"/>
          <w:shd w:val="clear" w:color="auto" w:fill="FFFFFF"/>
        </w:rPr>
      </w:pPr>
      <w:r w:rsidRPr="00166B62">
        <w:rPr>
          <w:rFonts w:ascii="Arial" w:hAnsi="Arial" w:cs="Arial"/>
          <w:color w:val="000000"/>
          <w:shd w:val="clear" w:color="auto" w:fill="FFFFFF"/>
        </w:rPr>
        <w:t>If you have any questions, please contact the DIFLC co-facilitators, Dr. Kimberly E. Johnson (</w:t>
      </w:r>
      <w:hyperlink r:id="rId8" w:tooltip="mailto:kjohnson4@wcupa.edu?subject=DIFLC" w:history="1">
        <w:r w:rsidRPr="00166B62">
          <w:rPr>
            <w:rStyle w:val="Hyperlink"/>
            <w:rFonts w:ascii="Arial" w:hAnsi="Arial" w:cs="Arial"/>
            <w:color w:val="0078D7"/>
          </w:rPr>
          <w:t>kjohnson4@wcupa.edu</w:t>
        </w:r>
      </w:hyperlink>
      <w:r w:rsidRPr="00166B62">
        <w:rPr>
          <w:rFonts w:ascii="Arial" w:hAnsi="Arial" w:cs="Arial"/>
          <w:color w:val="000000"/>
          <w:shd w:val="clear" w:color="auto" w:fill="FFFFFF"/>
        </w:rPr>
        <w:t>) and Dr. Zeinab Baba (</w:t>
      </w:r>
      <w:hyperlink r:id="rId9" w:tooltip="mailto:zbaba@wcupa.edu?subject=DIFLC" w:history="1">
        <w:r w:rsidRPr="00166B62">
          <w:rPr>
            <w:rStyle w:val="Hyperlink"/>
            <w:rFonts w:ascii="Arial" w:hAnsi="Arial" w:cs="Arial"/>
            <w:color w:val="0078D7"/>
          </w:rPr>
          <w:t>zbaba@wcupa.edu</w:t>
        </w:r>
      </w:hyperlink>
      <w:r w:rsidRPr="00166B62">
        <w:rPr>
          <w:rFonts w:ascii="Arial" w:hAnsi="Arial" w:cs="Arial"/>
          <w:color w:val="000000"/>
          <w:shd w:val="clear" w:color="auto" w:fill="FFFFFF"/>
        </w:rPr>
        <w:t>).</w:t>
      </w:r>
    </w:p>
    <w:p w14:paraId="5362FA35" w14:textId="4ED86603" w:rsidR="00E05A15" w:rsidRPr="00166B62" w:rsidRDefault="001A6892" w:rsidP="00166B62">
      <w:pPr>
        <w:pStyle w:val="Heading2"/>
        <w:spacing w:line="276" w:lineRule="auto"/>
        <w:rPr>
          <w:rFonts w:cs="Arial"/>
        </w:rPr>
      </w:pPr>
      <w:r w:rsidRPr="00166B62">
        <w:rPr>
          <w:rFonts w:cs="Arial"/>
        </w:rPr>
        <w:lastRenderedPageBreak/>
        <w:t>Call for Proposals: Quality Matters Initiative</w:t>
      </w:r>
    </w:p>
    <w:p w14:paraId="682DD243" w14:textId="3BF89EE3" w:rsidR="001A6892" w:rsidRPr="00166B62" w:rsidRDefault="001A689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With the rapid growth of online education at West Chester University, the Teaching and Learning Center looked to ensure that our online courses are built upon research-backed standards. Therefore, we partnered with Quality Matters (QM), a non-profit organization that specializes in standards for quality assurance for online course and program design. We run this initiative each academic year in which faculty members are compensated for preparing their courses for review and obtaining QM certification. More details about the opportunity are available on the</w:t>
      </w:r>
      <w:r w:rsidRPr="00166B62">
        <w:rPr>
          <w:rStyle w:val="apple-converted-space"/>
          <w:rFonts w:ascii="Arial" w:hAnsi="Arial" w:cs="Arial"/>
          <w:color w:val="000000"/>
        </w:rPr>
        <w:t> </w:t>
      </w:r>
      <w:hyperlink r:id="rId10" w:tooltip="https://protect-us.mimecast.com/s/jmv8C82lvATRwDXnc1qCkK?domain=wcupa.sharepoint.com" w:history="1">
        <w:r w:rsidRPr="00166B62">
          <w:rPr>
            <w:rStyle w:val="Hyperlink"/>
            <w:rFonts w:ascii="Arial" w:eastAsiaTheme="majorEastAsia" w:hAnsi="Arial" w:cs="Arial"/>
            <w:color w:val="0078D7"/>
          </w:rPr>
          <w:t>Call for Proposals</w:t>
        </w:r>
      </w:hyperlink>
      <w:r w:rsidRPr="00166B62">
        <w:rPr>
          <w:rFonts w:ascii="Arial" w:hAnsi="Arial" w:cs="Arial"/>
          <w:color w:val="000000"/>
        </w:rPr>
        <w:t>.</w:t>
      </w:r>
    </w:p>
    <w:p w14:paraId="0BBB7CE1" w14:textId="0AFEC63E" w:rsidR="001A6892" w:rsidRPr="00166B62" w:rsidRDefault="001A6892" w:rsidP="00166B62">
      <w:pPr>
        <w:pStyle w:val="NormalWeb"/>
        <w:spacing w:before="0" w:beforeAutospacing="0" w:after="240" w:afterAutospacing="0" w:line="276" w:lineRule="auto"/>
        <w:rPr>
          <w:rFonts w:ascii="Arial" w:hAnsi="Arial" w:cs="Arial"/>
          <w:b/>
          <w:bCs/>
          <w:color w:val="000000"/>
        </w:rPr>
      </w:pPr>
      <w:r w:rsidRPr="00166B62">
        <w:rPr>
          <w:rFonts w:ascii="Arial" w:hAnsi="Arial" w:cs="Arial"/>
          <w:color w:val="000000"/>
        </w:rPr>
        <w:t>Applications are due by</w:t>
      </w:r>
      <w:r w:rsidRPr="00166B62">
        <w:rPr>
          <w:rStyle w:val="apple-converted-space"/>
          <w:rFonts w:ascii="Arial" w:hAnsi="Arial" w:cs="Arial"/>
          <w:color w:val="000000"/>
        </w:rPr>
        <w:t> </w:t>
      </w:r>
      <w:r w:rsidRPr="00166B62">
        <w:rPr>
          <w:rStyle w:val="Strong"/>
          <w:rFonts w:ascii="Arial" w:hAnsi="Arial" w:cs="Arial"/>
          <w:color w:val="000000"/>
        </w:rPr>
        <w:t>Friday, October 6, 2023.</w:t>
      </w:r>
    </w:p>
    <w:p w14:paraId="30E4F996" w14:textId="2A829338" w:rsidR="00E05A15" w:rsidRPr="00166B62" w:rsidRDefault="001A6892" w:rsidP="00166B62">
      <w:pPr>
        <w:pStyle w:val="Heading2"/>
        <w:spacing w:line="276" w:lineRule="auto"/>
        <w:rPr>
          <w:rFonts w:cs="Arial"/>
        </w:rPr>
      </w:pPr>
      <w:r w:rsidRPr="00166B62">
        <w:rPr>
          <w:rFonts w:cs="Arial"/>
        </w:rPr>
        <w:t xml:space="preserve">Opening Soon: </w:t>
      </w:r>
      <w:proofErr w:type="spellStart"/>
      <w:r w:rsidRPr="00166B62">
        <w:rPr>
          <w:rFonts w:cs="Arial"/>
        </w:rPr>
        <w:t>eTextbook</w:t>
      </w:r>
      <w:proofErr w:type="spellEnd"/>
      <w:r w:rsidRPr="00166B62">
        <w:rPr>
          <w:rFonts w:cs="Arial"/>
        </w:rPr>
        <w:t xml:space="preserve"> Initiative</w:t>
      </w:r>
    </w:p>
    <w:p w14:paraId="51A75D4D" w14:textId="3D5E9CB7" w:rsidR="00E05A15" w:rsidRPr="00166B62" w:rsidRDefault="001A6892" w:rsidP="00166B62">
      <w:pPr>
        <w:spacing w:line="276" w:lineRule="auto"/>
        <w:rPr>
          <w:rFonts w:cs="Arial"/>
        </w:rPr>
      </w:pPr>
      <w:r w:rsidRPr="00166B62">
        <w:rPr>
          <w:rFonts w:cs="Arial"/>
          <w:color w:val="000000"/>
          <w:shd w:val="clear" w:color="auto" w:fill="FFFFFF"/>
        </w:rPr>
        <w:t>Through our</w:t>
      </w:r>
      <w:r w:rsidRPr="00166B62">
        <w:rPr>
          <w:rStyle w:val="apple-converted-space"/>
          <w:rFonts w:cs="Arial"/>
          <w:color w:val="000000"/>
          <w:shd w:val="clear" w:color="auto" w:fill="FFFFFF"/>
        </w:rPr>
        <w:t> </w:t>
      </w:r>
      <w:hyperlink r:id="rId11" w:tooltip="https://www.wcupa.edu/etextbook" w:history="1">
        <w:r w:rsidRPr="00166B62">
          <w:rPr>
            <w:rStyle w:val="Hyperlink"/>
            <w:rFonts w:cs="Arial"/>
            <w:color w:val="0078D7"/>
          </w:rPr>
          <w:t>eTextbook Initiative</w:t>
        </w:r>
      </w:hyperlink>
      <w:r w:rsidRPr="00166B62">
        <w:rPr>
          <w:rFonts w:cs="Arial"/>
          <w:color w:val="000000"/>
          <w:shd w:val="clear" w:color="auto" w:fill="FFFFFF"/>
        </w:rPr>
        <w:t xml:space="preserve">, faculty help combat the rising costs of textbooks by learning how to build their own high-quality, interactive electronic textbooks. These completed </w:t>
      </w:r>
      <w:proofErr w:type="spellStart"/>
      <w:r w:rsidRPr="00166B62">
        <w:rPr>
          <w:rFonts w:cs="Arial"/>
          <w:color w:val="000000"/>
          <w:shd w:val="clear" w:color="auto" w:fill="FFFFFF"/>
        </w:rPr>
        <w:t>eTextbooks</w:t>
      </w:r>
      <w:proofErr w:type="spellEnd"/>
      <w:r w:rsidRPr="00166B62">
        <w:rPr>
          <w:rFonts w:cs="Arial"/>
          <w:color w:val="000000"/>
          <w:shd w:val="clear" w:color="auto" w:fill="FFFFFF"/>
        </w:rPr>
        <w:t xml:space="preserve"> are then provided to WCU students for free, helping to lower the overall cost of their education while removing the financial barrier to obtaining these educational materials. As of the Spring 2023 semester, books produced by the initiative have eliminated over $150,000 in student </w:t>
      </w:r>
      <w:proofErr w:type="spellStart"/>
      <w:r w:rsidRPr="00166B62">
        <w:rPr>
          <w:rFonts w:cs="Arial"/>
          <w:color w:val="000000"/>
          <w:shd w:val="clear" w:color="auto" w:fill="FFFFFF"/>
        </w:rPr>
        <w:t>costs.Please</w:t>
      </w:r>
      <w:proofErr w:type="spellEnd"/>
      <w:r w:rsidRPr="00166B62">
        <w:rPr>
          <w:rFonts w:cs="Arial"/>
          <w:color w:val="000000"/>
          <w:shd w:val="clear" w:color="auto" w:fill="FFFFFF"/>
        </w:rPr>
        <w:t xml:space="preserve"> look out for an email in the coming weeks with a Call for Participation and more information, and if you are interested in participating, contact Marc </w:t>
      </w:r>
      <w:proofErr w:type="spellStart"/>
      <w:r w:rsidRPr="00166B62">
        <w:rPr>
          <w:rFonts w:cs="Arial"/>
          <w:color w:val="000000"/>
          <w:shd w:val="clear" w:color="auto" w:fill="FFFFFF"/>
        </w:rPr>
        <w:t>Drumm</w:t>
      </w:r>
      <w:proofErr w:type="spellEnd"/>
      <w:r w:rsidRPr="00166B62">
        <w:rPr>
          <w:rFonts w:cs="Arial"/>
          <w:color w:val="000000"/>
          <w:shd w:val="clear" w:color="auto" w:fill="FFFFFF"/>
        </w:rPr>
        <w:t xml:space="preserve"> at</w:t>
      </w:r>
      <w:r w:rsidRPr="00166B62">
        <w:rPr>
          <w:rStyle w:val="apple-converted-space"/>
          <w:rFonts w:cs="Arial"/>
          <w:color w:val="000000"/>
          <w:shd w:val="clear" w:color="auto" w:fill="FFFFFF"/>
        </w:rPr>
        <w:t> </w:t>
      </w:r>
      <w:hyperlink r:id="rId12" w:tooltip="mailto:mdrumm@wcupa.edu" w:history="1">
        <w:r w:rsidRPr="00166B62">
          <w:rPr>
            <w:rStyle w:val="Hyperlink"/>
            <w:rFonts w:cs="Arial"/>
            <w:color w:val="0078D7"/>
          </w:rPr>
          <w:t>mdrumm@wcupa.edu</w:t>
        </w:r>
      </w:hyperlink>
      <w:r w:rsidRPr="00166B62">
        <w:rPr>
          <w:rFonts w:cs="Arial"/>
          <w:color w:val="000000"/>
          <w:shd w:val="clear" w:color="auto" w:fill="FFFFFF"/>
        </w:rPr>
        <w:t>.</w:t>
      </w:r>
    </w:p>
    <w:p w14:paraId="5E92589E" w14:textId="411BC548" w:rsidR="00E05A15" w:rsidRPr="00166B62" w:rsidRDefault="001A6892" w:rsidP="00166B62">
      <w:pPr>
        <w:pStyle w:val="Heading1"/>
        <w:spacing w:line="276" w:lineRule="auto"/>
        <w:jc w:val="center"/>
        <w:rPr>
          <w:rFonts w:cs="Arial"/>
        </w:rPr>
      </w:pPr>
      <w:r w:rsidRPr="00166B62">
        <w:rPr>
          <w:rFonts w:cs="Arial"/>
        </w:rPr>
        <w:t>Upcoming Events &amp; Workshops</w:t>
      </w:r>
    </w:p>
    <w:p w14:paraId="268B5F78" w14:textId="1850E4EC" w:rsidR="001A6892" w:rsidRPr="00166B62" w:rsidRDefault="001A6892" w:rsidP="00166B62">
      <w:pPr>
        <w:pStyle w:val="Heading2"/>
        <w:spacing w:line="276" w:lineRule="auto"/>
        <w:rPr>
          <w:rFonts w:cs="Arial"/>
        </w:rPr>
      </w:pPr>
      <w:r w:rsidRPr="00166B62">
        <w:rPr>
          <w:rFonts w:cs="Arial"/>
        </w:rPr>
        <w:t>New! Teaching Strides</w:t>
      </w:r>
    </w:p>
    <w:p w14:paraId="55815A7A" w14:textId="6DC88252" w:rsidR="001A6892" w:rsidRPr="00166B62" w:rsidRDefault="001A689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Join us this Fall for a new professional development opportunity that combines physical activity with meaningful conversation! Each Tuesday, meet at the Ram Statue in front of Old Library at 11:30 am to join us for a discussion on a teaching related topic or theme as we walk around campus. To learn more,</w:t>
      </w:r>
      <w:r w:rsidRPr="00166B62">
        <w:rPr>
          <w:rStyle w:val="apple-converted-space"/>
          <w:rFonts w:ascii="Arial" w:hAnsi="Arial" w:cs="Arial"/>
          <w:color w:val="000000"/>
        </w:rPr>
        <w:t> </w:t>
      </w:r>
      <w:hyperlink r:id="rId13" w:tooltip="https://www.wcupa.edu/tlc/events.aspx" w:history="1">
        <w:r w:rsidRPr="00166B62">
          <w:rPr>
            <w:rStyle w:val="Hyperlink"/>
            <w:rFonts w:ascii="Arial" w:eastAsiaTheme="majorEastAsia" w:hAnsi="Arial" w:cs="Arial"/>
            <w:color w:val="0078D7"/>
          </w:rPr>
          <w:t>visit our website</w:t>
        </w:r>
      </w:hyperlink>
      <w:r w:rsidRPr="00166B62">
        <w:rPr>
          <w:rFonts w:ascii="Arial" w:hAnsi="Arial" w:cs="Arial"/>
          <w:color w:val="000000"/>
        </w:rPr>
        <w:t>.</w:t>
      </w:r>
    </w:p>
    <w:p w14:paraId="5E78CBEA" w14:textId="77777777" w:rsidR="001A6892" w:rsidRPr="00166B62" w:rsidRDefault="001A689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 xml:space="preserve">Not interested in walking, but still want to talk about the week’s teaching </w:t>
      </w:r>
      <w:proofErr w:type="gramStart"/>
      <w:r w:rsidRPr="00166B62">
        <w:rPr>
          <w:rFonts w:ascii="Arial" w:hAnsi="Arial" w:cs="Arial"/>
          <w:color w:val="000000"/>
        </w:rPr>
        <w:t>topic?</w:t>
      </w:r>
      <w:proofErr w:type="gramEnd"/>
      <w:r w:rsidRPr="00166B62">
        <w:rPr>
          <w:rFonts w:ascii="Arial" w:hAnsi="Arial" w:cs="Arial"/>
          <w:color w:val="000000"/>
        </w:rPr>
        <w:t xml:space="preserve"> Join us on Wednesday at 11:30 on</w:t>
      </w:r>
      <w:r w:rsidRPr="00166B62">
        <w:rPr>
          <w:rStyle w:val="apple-converted-space"/>
          <w:rFonts w:ascii="Arial" w:hAnsi="Arial" w:cs="Arial"/>
          <w:color w:val="000000"/>
        </w:rPr>
        <w:t> </w:t>
      </w:r>
      <w:hyperlink r:id="rId14" w:tooltip="https://protect-us.mimecast.com/s/bVNUC9rmwBIBYLzoU3FfIP?domain=wcupa.zoom.us" w:history="1">
        <w:r w:rsidRPr="00166B62">
          <w:rPr>
            <w:rStyle w:val="Hyperlink"/>
            <w:rFonts w:ascii="Arial" w:eastAsiaTheme="majorEastAsia" w:hAnsi="Arial" w:cs="Arial"/>
            <w:color w:val="0078D7"/>
          </w:rPr>
          <w:t>Zoom</w:t>
        </w:r>
      </w:hyperlink>
      <w:r w:rsidRPr="00166B62">
        <w:rPr>
          <w:rStyle w:val="apple-converted-space"/>
          <w:rFonts w:ascii="Arial" w:hAnsi="Arial" w:cs="Arial"/>
          <w:color w:val="000000"/>
        </w:rPr>
        <w:t> </w:t>
      </w:r>
      <w:r w:rsidRPr="00166B62">
        <w:rPr>
          <w:rFonts w:ascii="Arial" w:hAnsi="Arial" w:cs="Arial"/>
          <w:color w:val="000000"/>
        </w:rPr>
        <w:t>for 30 minutes of conversation around each week’s topic.</w:t>
      </w:r>
    </w:p>
    <w:p w14:paraId="5B33C8CA" w14:textId="77777777" w:rsidR="001A6892" w:rsidRPr="00166B62" w:rsidRDefault="001A6892" w:rsidP="00166B62">
      <w:pPr>
        <w:pStyle w:val="xmsonormal"/>
        <w:numPr>
          <w:ilvl w:val="0"/>
          <w:numId w:val="1"/>
        </w:numPr>
        <w:spacing w:before="0" w:beforeAutospacing="0" w:after="0" w:afterAutospacing="0" w:line="276" w:lineRule="auto"/>
        <w:rPr>
          <w:rFonts w:ascii="Arial" w:hAnsi="Arial" w:cs="Arial"/>
          <w:color w:val="000000"/>
          <w:sz w:val="20"/>
          <w:szCs w:val="20"/>
        </w:rPr>
      </w:pPr>
      <w:r w:rsidRPr="00166B62">
        <w:rPr>
          <w:rFonts w:ascii="Arial" w:hAnsi="Arial" w:cs="Arial"/>
          <w:color w:val="000000"/>
        </w:rPr>
        <w:t>09/12 - Student Engagement Strategies</w:t>
      </w:r>
    </w:p>
    <w:p w14:paraId="6CAAE617" w14:textId="77777777" w:rsidR="001A6892" w:rsidRPr="00166B62" w:rsidRDefault="001A6892" w:rsidP="00166B62">
      <w:pPr>
        <w:pStyle w:val="xmsonormal"/>
        <w:numPr>
          <w:ilvl w:val="0"/>
          <w:numId w:val="1"/>
        </w:numPr>
        <w:spacing w:before="0" w:beforeAutospacing="0" w:after="0" w:afterAutospacing="0" w:line="276" w:lineRule="auto"/>
        <w:rPr>
          <w:rFonts w:ascii="Arial" w:hAnsi="Arial" w:cs="Arial"/>
          <w:color w:val="212121"/>
          <w:sz w:val="20"/>
          <w:szCs w:val="20"/>
        </w:rPr>
      </w:pPr>
      <w:r w:rsidRPr="00166B62">
        <w:rPr>
          <w:rFonts w:ascii="Arial" w:hAnsi="Arial" w:cs="Arial"/>
          <w:color w:val="000000"/>
        </w:rPr>
        <w:t>09/19 - Effective Assessment Methods</w:t>
      </w:r>
    </w:p>
    <w:p w14:paraId="7349F218" w14:textId="77777777" w:rsidR="001A6892" w:rsidRPr="00166B62" w:rsidRDefault="001A6892" w:rsidP="00166B62">
      <w:pPr>
        <w:pStyle w:val="xmsonormal"/>
        <w:numPr>
          <w:ilvl w:val="0"/>
          <w:numId w:val="1"/>
        </w:numPr>
        <w:spacing w:before="0" w:beforeAutospacing="0" w:after="0" w:afterAutospacing="0" w:line="276" w:lineRule="auto"/>
        <w:rPr>
          <w:rFonts w:ascii="Arial" w:hAnsi="Arial" w:cs="Arial"/>
          <w:color w:val="212121"/>
          <w:sz w:val="20"/>
          <w:szCs w:val="20"/>
        </w:rPr>
      </w:pPr>
      <w:r w:rsidRPr="00166B62">
        <w:rPr>
          <w:rFonts w:ascii="Arial" w:hAnsi="Arial" w:cs="Arial"/>
          <w:color w:val="000000"/>
        </w:rPr>
        <w:t>09/26 - Balancing Teaching and Research</w:t>
      </w:r>
    </w:p>
    <w:p w14:paraId="76D978BA" w14:textId="77777777" w:rsidR="001A6892" w:rsidRPr="00166B62" w:rsidRDefault="001A6892" w:rsidP="00166B62">
      <w:pPr>
        <w:pStyle w:val="xmsonormal"/>
        <w:numPr>
          <w:ilvl w:val="0"/>
          <w:numId w:val="1"/>
        </w:numPr>
        <w:spacing w:before="0" w:beforeAutospacing="0" w:after="0" w:afterAutospacing="0" w:line="276" w:lineRule="auto"/>
        <w:rPr>
          <w:rFonts w:ascii="Arial" w:hAnsi="Arial" w:cs="Arial"/>
          <w:color w:val="212121"/>
          <w:sz w:val="20"/>
          <w:szCs w:val="20"/>
        </w:rPr>
      </w:pPr>
      <w:r w:rsidRPr="00166B62">
        <w:rPr>
          <w:rFonts w:ascii="Arial" w:hAnsi="Arial" w:cs="Arial"/>
          <w:color w:val="000000"/>
        </w:rPr>
        <w:t>10/03 - What to Do about AI?</w:t>
      </w:r>
    </w:p>
    <w:p w14:paraId="718E518F" w14:textId="4A9785B7" w:rsidR="00E05A15" w:rsidRPr="00166B62" w:rsidRDefault="001A6892" w:rsidP="00166B62">
      <w:pPr>
        <w:pStyle w:val="Heading2"/>
        <w:spacing w:line="276" w:lineRule="auto"/>
        <w:rPr>
          <w:rFonts w:cs="Arial"/>
        </w:rPr>
      </w:pPr>
      <w:r w:rsidRPr="00166B62">
        <w:rPr>
          <w:rFonts w:cs="Arial"/>
        </w:rPr>
        <w:t>Active Listening and Enacting Empathy</w:t>
      </w:r>
    </w:p>
    <w:p w14:paraId="552CE901" w14:textId="12F92DF0" w:rsidR="001A6892" w:rsidRPr="00166B62" w:rsidRDefault="001A689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Join TLC's Faculty Mentoring Committee for a presentation on</w:t>
      </w:r>
      <w:r w:rsidRPr="00166B62">
        <w:rPr>
          <w:rStyle w:val="apple-converted-space"/>
          <w:rFonts w:ascii="Arial" w:hAnsi="Arial" w:cs="Arial"/>
          <w:color w:val="000000"/>
        </w:rPr>
        <w:t> </w:t>
      </w:r>
      <w:hyperlink r:id="rId15" w:tgtFrame="_blank" w:tooltip="https://protect-us.mimecast.com/s/w_2EC0RBkph3rqk6sW3ge0?domain=wcupa.sharepoint.com" w:history="1">
        <w:r w:rsidRPr="00166B62">
          <w:rPr>
            <w:rStyle w:val="Hyperlink"/>
            <w:rFonts w:ascii="Arial" w:eastAsiaTheme="majorEastAsia" w:hAnsi="Arial" w:cs="Arial"/>
            <w:color w:val="0078D7"/>
          </w:rPr>
          <w:t>Active Listening and Enacting Empathy</w:t>
        </w:r>
      </w:hyperlink>
      <w:r w:rsidRPr="00166B62">
        <w:rPr>
          <w:rStyle w:val="apple-converted-space"/>
          <w:rFonts w:ascii="Arial" w:hAnsi="Arial" w:cs="Arial"/>
          <w:color w:val="000000"/>
        </w:rPr>
        <w:t> </w:t>
      </w:r>
      <w:r w:rsidRPr="00166B62">
        <w:rPr>
          <w:rFonts w:ascii="Arial" w:hAnsi="Arial" w:cs="Arial"/>
          <w:color w:val="000000"/>
        </w:rPr>
        <w:t xml:space="preserve">by Dr. Stephen M. DiDomenico, Assistant Professor of </w:t>
      </w:r>
      <w:r w:rsidRPr="00166B62">
        <w:rPr>
          <w:rFonts w:ascii="Arial" w:hAnsi="Arial" w:cs="Arial"/>
          <w:color w:val="000000"/>
        </w:rPr>
        <w:lastRenderedPageBreak/>
        <w:t>Communication Studies, on</w:t>
      </w:r>
      <w:r w:rsidRPr="00166B62">
        <w:rPr>
          <w:rStyle w:val="apple-converted-space"/>
          <w:rFonts w:ascii="Arial" w:hAnsi="Arial" w:cs="Arial"/>
          <w:color w:val="000000"/>
        </w:rPr>
        <w:t> </w:t>
      </w:r>
      <w:r w:rsidRPr="00166B62">
        <w:rPr>
          <w:rFonts w:ascii="Arial" w:hAnsi="Arial" w:cs="Arial"/>
          <w:b/>
          <w:bCs/>
          <w:color w:val="000000"/>
        </w:rPr>
        <w:t>Monday, September 18</w:t>
      </w:r>
      <w:r w:rsidRPr="00166B62">
        <w:rPr>
          <w:rStyle w:val="apple-converted-space"/>
          <w:rFonts w:ascii="Arial" w:hAnsi="Arial" w:cs="Arial"/>
          <w:b/>
          <w:bCs/>
          <w:color w:val="000000"/>
        </w:rPr>
        <w:t> </w:t>
      </w:r>
      <w:r w:rsidRPr="00166B62">
        <w:rPr>
          <w:rFonts w:ascii="Arial" w:hAnsi="Arial" w:cs="Arial"/>
          <w:color w:val="000000"/>
        </w:rPr>
        <w:t>from</w:t>
      </w:r>
      <w:r w:rsidRPr="00166B62">
        <w:rPr>
          <w:rStyle w:val="apple-converted-space"/>
          <w:rFonts w:ascii="Arial" w:hAnsi="Arial" w:cs="Arial"/>
          <w:color w:val="000000"/>
        </w:rPr>
        <w:t> </w:t>
      </w:r>
      <w:r w:rsidRPr="00166B62">
        <w:rPr>
          <w:rFonts w:ascii="Arial" w:hAnsi="Arial" w:cs="Arial"/>
          <w:b/>
          <w:bCs/>
          <w:color w:val="000000"/>
        </w:rPr>
        <w:t>12:00 -</w:t>
      </w:r>
      <w:r w:rsidRPr="00166B62">
        <w:rPr>
          <w:rFonts w:ascii="Arial" w:hAnsi="Arial" w:cs="Arial"/>
          <w:b/>
          <w:bCs/>
          <w:color w:val="000000"/>
        </w:rPr>
        <w:t xml:space="preserve"> </w:t>
      </w:r>
      <w:r w:rsidRPr="00166B62">
        <w:rPr>
          <w:rFonts w:ascii="Arial" w:hAnsi="Arial" w:cs="Arial"/>
          <w:b/>
          <w:bCs/>
          <w:color w:val="000000"/>
        </w:rPr>
        <w:t>12:50pm</w:t>
      </w:r>
      <w:r w:rsidRPr="00166B62">
        <w:rPr>
          <w:rStyle w:val="apple-converted-space"/>
          <w:rFonts w:ascii="Arial" w:hAnsi="Arial" w:cs="Arial"/>
          <w:color w:val="000000"/>
        </w:rPr>
        <w:t> </w:t>
      </w:r>
      <w:r w:rsidRPr="00166B62">
        <w:rPr>
          <w:rFonts w:ascii="Arial" w:hAnsi="Arial" w:cs="Arial"/>
          <w:color w:val="000000"/>
        </w:rPr>
        <w:t>or</w:t>
      </w:r>
      <w:r w:rsidRPr="00166B62">
        <w:rPr>
          <w:rStyle w:val="apple-converted-space"/>
          <w:rFonts w:ascii="Arial" w:hAnsi="Arial" w:cs="Arial"/>
          <w:color w:val="000000"/>
        </w:rPr>
        <w:t> </w:t>
      </w:r>
      <w:r w:rsidRPr="00166B62">
        <w:rPr>
          <w:rFonts w:ascii="Arial" w:hAnsi="Arial" w:cs="Arial"/>
          <w:b/>
          <w:bCs/>
          <w:color w:val="000000"/>
        </w:rPr>
        <w:t>Tuesday, September 19</w:t>
      </w:r>
      <w:r w:rsidRPr="00166B62">
        <w:rPr>
          <w:rStyle w:val="apple-converted-space"/>
          <w:rFonts w:ascii="Arial" w:hAnsi="Arial" w:cs="Arial"/>
          <w:color w:val="000000"/>
        </w:rPr>
        <w:t> </w:t>
      </w:r>
      <w:r w:rsidRPr="00166B62">
        <w:rPr>
          <w:rFonts w:ascii="Arial" w:hAnsi="Arial" w:cs="Arial"/>
          <w:color w:val="000000"/>
        </w:rPr>
        <w:t>from</w:t>
      </w:r>
      <w:r w:rsidRPr="00166B62">
        <w:rPr>
          <w:rStyle w:val="apple-converted-space"/>
          <w:rFonts w:ascii="Arial" w:hAnsi="Arial" w:cs="Arial"/>
          <w:color w:val="000000"/>
        </w:rPr>
        <w:t> </w:t>
      </w:r>
      <w:r w:rsidRPr="00166B62">
        <w:rPr>
          <w:rFonts w:ascii="Arial" w:hAnsi="Arial" w:cs="Arial"/>
          <w:b/>
          <w:bCs/>
          <w:color w:val="000000"/>
        </w:rPr>
        <w:t>12:30 - 1:20pm</w:t>
      </w:r>
      <w:r w:rsidRPr="00166B62">
        <w:rPr>
          <w:rFonts w:ascii="Arial" w:hAnsi="Arial" w:cs="Arial"/>
          <w:color w:val="000000"/>
        </w:rPr>
        <w:t>. All faculty are welcome to attend. Registration is not required: to attend the presentation, simply</w:t>
      </w:r>
      <w:r w:rsidRPr="00166B62">
        <w:rPr>
          <w:rStyle w:val="apple-converted-space"/>
          <w:rFonts w:ascii="Arial" w:hAnsi="Arial" w:cs="Arial"/>
          <w:color w:val="000000"/>
        </w:rPr>
        <w:t> </w:t>
      </w:r>
      <w:hyperlink r:id="rId16" w:tgtFrame="_blank" w:tooltip="https://protect-us.mimecast.com/s/gOPmCgJPjKs2YOqVTElV-V?domain=wcupa.zoom.us" w:history="1">
        <w:r w:rsidRPr="00166B62">
          <w:rPr>
            <w:rStyle w:val="Hyperlink"/>
            <w:rFonts w:ascii="Arial" w:eastAsiaTheme="majorEastAsia" w:hAnsi="Arial" w:cs="Arial"/>
            <w:color w:val="0078D7"/>
          </w:rPr>
          <w:t>join us on Zoom</w:t>
        </w:r>
      </w:hyperlink>
      <w:r w:rsidRPr="00166B62">
        <w:rPr>
          <w:rFonts w:ascii="Arial" w:hAnsi="Arial" w:cs="Arial"/>
          <w:color w:val="000000"/>
        </w:rPr>
        <w:t>!</w:t>
      </w:r>
    </w:p>
    <w:p w14:paraId="1CB0D0A9" w14:textId="17DBB9FA" w:rsidR="00E05A15" w:rsidRPr="00166B62" w:rsidRDefault="001A6892" w:rsidP="00166B62">
      <w:pPr>
        <w:pStyle w:val="NormalWeb"/>
        <w:spacing w:before="0" w:beforeAutospacing="0" w:after="240" w:afterAutospacing="0" w:line="276" w:lineRule="auto"/>
        <w:rPr>
          <w:rFonts w:ascii="Arial" w:hAnsi="Arial" w:cs="Arial"/>
          <w:color w:val="000000"/>
        </w:rPr>
      </w:pPr>
      <w:r w:rsidRPr="00166B62">
        <w:rPr>
          <w:rFonts w:ascii="Arial" w:hAnsi="Arial" w:cs="Arial"/>
          <w:color w:val="000000"/>
        </w:rPr>
        <w:t>Questions about the event can be directed to Michelle Blake (</w:t>
      </w:r>
      <w:hyperlink r:id="rId17" w:tgtFrame="_self" w:tooltip="mailto:mblake@wcupa.edu?subject=Active%20Listening%20event" w:history="1">
        <w:r w:rsidRPr="00166B62">
          <w:rPr>
            <w:rStyle w:val="Hyperlink"/>
            <w:rFonts w:ascii="Arial" w:eastAsiaTheme="majorEastAsia" w:hAnsi="Arial" w:cs="Arial"/>
            <w:color w:val="0078D7"/>
          </w:rPr>
          <w:t>mblake@wcupa.edu</w:t>
        </w:r>
      </w:hyperlink>
      <w:r w:rsidRPr="00166B62">
        <w:rPr>
          <w:rFonts w:ascii="Arial" w:hAnsi="Arial" w:cs="Arial"/>
          <w:color w:val="000000"/>
        </w:rPr>
        <w:t>) or Ralph Sorrentino (</w:t>
      </w:r>
      <w:hyperlink r:id="rId18" w:tgtFrame="_self" w:tooltip="mailto:rsorrentino@wcupa.edu?subject=Active%20Listening%20event" w:history="1">
        <w:r w:rsidRPr="00166B62">
          <w:rPr>
            <w:rStyle w:val="Hyperlink"/>
            <w:rFonts w:ascii="Arial" w:eastAsiaTheme="majorEastAsia" w:hAnsi="Arial" w:cs="Arial"/>
            <w:color w:val="0078D7"/>
          </w:rPr>
          <w:t>rsorrentino@wcupa.edu</w:t>
        </w:r>
      </w:hyperlink>
      <w:r w:rsidRPr="00166B62">
        <w:rPr>
          <w:rFonts w:ascii="Arial" w:hAnsi="Arial" w:cs="Arial"/>
          <w:color w:val="000000"/>
        </w:rPr>
        <w:t>).</w:t>
      </w:r>
    </w:p>
    <w:p w14:paraId="485903F2" w14:textId="71647B4B" w:rsidR="001A6892" w:rsidRPr="00166B62" w:rsidRDefault="001A6892" w:rsidP="00166B62">
      <w:pPr>
        <w:pStyle w:val="Heading2"/>
        <w:spacing w:line="276" w:lineRule="auto"/>
        <w:rPr>
          <w:rFonts w:cs="Arial"/>
        </w:rPr>
      </w:pPr>
      <w:r w:rsidRPr="00166B62">
        <w:rPr>
          <w:rFonts w:cs="Arial"/>
        </w:rPr>
        <w:t>Registration Open: CELT Book Club</w:t>
      </w:r>
    </w:p>
    <w:p w14:paraId="4DC77608" w14:textId="3A98A4D2" w:rsidR="001A6892" w:rsidRPr="00166B62" w:rsidRDefault="001A689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Join the</w:t>
      </w:r>
      <w:r w:rsidRPr="00166B62">
        <w:rPr>
          <w:rStyle w:val="apple-converted-space"/>
          <w:rFonts w:ascii="Arial" w:hAnsi="Arial" w:cs="Arial"/>
          <w:color w:val="000000"/>
        </w:rPr>
        <w:t> </w:t>
      </w:r>
      <w:hyperlink r:id="rId19" w:tooltip="https://www.wcupa.edu/tlc/book-clubs.aspx" w:history="1">
        <w:r w:rsidRPr="00166B62">
          <w:rPr>
            <w:rStyle w:val="Hyperlink"/>
            <w:rFonts w:ascii="Arial" w:eastAsiaTheme="majorEastAsia" w:hAnsi="Arial" w:cs="Arial"/>
            <w:color w:val="0078D7"/>
          </w:rPr>
          <w:t>CELT Book Club</w:t>
        </w:r>
      </w:hyperlink>
      <w:r w:rsidRPr="00166B62">
        <w:rPr>
          <w:rStyle w:val="apple-converted-space"/>
          <w:rFonts w:ascii="Arial" w:hAnsi="Arial" w:cs="Arial"/>
          <w:color w:val="000000"/>
        </w:rPr>
        <w:t> </w:t>
      </w:r>
      <w:r w:rsidRPr="00166B62">
        <w:rPr>
          <w:rFonts w:ascii="Arial" w:hAnsi="Arial" w:cs="Arial"/>
          <w:color w:val="000000"/>
        </w:rPr>
        <w:t>this fall semester to read and discuss</w:t>
      </w:r>
      <w:r w:rsidRPr="00166B62">
        <w:rPr>
          <w:rStyle w:val="apple-converted-space"/>
          <w:rFonts w:ascii="Arial" w:hAnsi="Arial" w:cs="Arial"/>
          <w:color w:val="000000"/>
        </w:rPr>
        <w:t> </w:t>
      </w:r>
      <w:hyperlink r:id="rId20" w:tooltip="https://protect-us.mimecast.com/s/Q7nHCjRPmMhqyKYpFnsgWy?domain=press.jhu.edu" w:history="1">
        <w:r w:rsidRPr="00166B62">
          <w:rPr>
            <w:rStyle w:val="Hyperlink"/>
            <w:rFonts w:ascii="Arial" w:eastAsiaTheme="majorEastAsia" w:hAnsi="Arial" w:cs="Arial"/>
            <w:i/>
            <w:iCs/>
            <w:color w:val="0078D7"/>
          </w:rPr>
          <w:t>Relationship-Rich Education: How Human Connections Drive Student Success in College</w:t>
        </w:r>
      </w:hyperlink>
      <w:r w:rsidRPr="00166B62">
        <w:rPr>
          <w:rStyle w:val="apple-converted-space"/>
          <w:rFonts w:ascii="Arial" w:hAnsi="Arial" w:cs="Arial"/>
          <w:i/>
          <w:iCs/>
          <w:color w:val="000000"/>
        </w:rPr>
        <w:t> </w:t>
      </w:r>
      <w:r w:rsidRPr="00166B62">
        <w:rPr>
          <w:rFonts w:ascii="Arial" w:hAnsi="Arial" w:cs="Arial"/>
          <w:color w:val="000000"/>
        </w:rPr>
        <w:t xml:space="preserve">by Peter </w:t>
      </w:r>
      <w:proofErr w:type="spellStart"/>
      <w:r w:rsidRPr="00166B62">
        <w:rPr>
          <w:rFonts w:ascii="Arial" w:hAnsi="Arial" w:cs="Arial"/>
          <w:color w:val="000000"/>
        </w:rPr>
        <w:t>Felten</w:t>
      </w:r>
      <w:proofErr w:type="spellEnd"/>
      <w:r w:rsidRPr="00166B62">
        <w:rPr>
          <w:rFonts w:ascii="Arial" w:hAnsi="Arial" w:cs="Arial"/>
          <w:color w:val="000000"/>
        </w:rPr>
        <w:t xml:space="preserve"> and Leo M. Lambert (2020). Because the West Chester University Library has an unlimited e-book license for this title, CELT will offer our book club selection as an e-book rather than send hard copies. You may</w:t>
      </w:r>
      <w:r w:rsidRPr="00166B62">
        <w:rPr>
          <w:rStyle w:val="apple-converted-space"/>
          <w:rFonts w:ascii="Arial" w:hAnsi="Arial" w:cs="Arial"/>
          <w:color w:val="000000"/>
        </w:rPr>
        <w:t> </w:t>
      </w:r>
      <w:hyperlink r:id="rId21" w:tooltip="https://protect-us.mimecast.com/s/mXCMCkRPnKhQq8kmsk_mdI?domain=ebookcentral.proquest.com" w:history="1">
        <w:r w:rsidRPr="00166B62">
          <w:rPr>
            <w:rStyle w:val="Hyperlink"/>
            <w:rFonts w:ascii="Arial" w:eastAsiaTheme="majorEastAsia" w:hAnsi="Arial" w:cs="Arial"/>
            <w:color w:val="0078D7"/>
          </w:rPr>
          <w:t>access the book here</w:t>
        </w:r>
      </w:hyperlink>
      <w:r w:rsidRPr="00166B62">
        <w:rPr>
          <w:rFonts w:ascii="Arial" w:hAnsi="Arial" w:cs="Arial"/>
          <w:color w:val="000000"/>
        </w:rPr>
        <w:t>, when logged in to the library with your WCU credentials.</w:t>
      </w:r>
    </w:p>
    <w:p w14:paraId="7807F741" w14:textId="77777777" w:rsidR="001A6892" w:rsidRPr="00166B62" w:rsidRDefault="001A689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We will have two meetings during the semester:</w:t>
      </w:r>
    </w:p>
    <w:p w14:paraId="64A57D76" w14:textId="77777777" w:rsidR="001A6892" w:rsidRPr="00166B62" w:rsidRDefault="001A6892" w:rsidP="00166B62">
      <w:pPr>
        <w:pStyle w:val="xmsonormal"/>
        <w:numPr>
          <w:ilvl w:val="0"/>
          <w:numId w:val="2"/>
        </w:numPr>
        <w:spacing w:before="0" w:beforeAutospacing="0" w:after="0" w:afterAutospacing="0" w:line="276" w:lineRule="auto"/>
        <w:rPr>
          <w:rFonts w:ascii="Arial" w:hAnsi="Arial" w:cs="Arial"/>
          <w:color w:val="000000"/>
          <w:sz w:val="20"/>
          <w:szCs w:val="20"/>
        </w:rPr>
      </w:pPr>
      <w:r w:rsidRPr="00166B62">
        <w:rPr>
          <w:rFonts w:ascii="Arial" w:hAnsi="Arial" w:cs="Arial"/>
          <w:color w:val="000000"/>
        </w:rPr>
        <w:t>Wednesday, Oct. 4 at 3:00 PM or Thursday, Oct. 5 at 12:30 PM</w:t>
      </w:r>
    </w:p>
    <w:p w14:paraId="3BCAF3A8" w14:textId="77777777" w:rsidR="001A6892" w:rsidRPr="00166B62" w:rsidRDefault="001A6892" w:rsidP="00166B62">
      <w:pPr>
        <w:pStyle w:val="xmsonormal"/>
        <w:numPr>
          <w:ilvl w:val="0"/>
          <w:numId w:val="2"/>
        </w:numPr>
        <w:spacing w:before="0" w:beforeAutospacing="0" w:after="240" w:afterAutospacing="0" w:line="276" w:lineRule="auto"/>
        <w:rPr>
          <w:rFonts w:ascii="Arial" w:hAnsi="Arial" w:cs="Arial"/>
          <w:color w:val="212121"/>
          <w:sz w:val="20"/>
          <w:szCs w:val="20"/>
        </w:rPr>
      </w:pPr>
      <w:r w:rsidRPr="00166B62">
        <w:rPr>
          <w:rFonts w:ascii="Arial" w:hAnsi="Arial" w:cs="Arial"/>
          <w:color w:val="212121"/>
        </w:rPr>
        <w:t>Wednesday, Nov. 8 at 3:00 PM or Thursday, Nov. 9 at 12:30 PM</w:t>
      </w:r>
      <w:r w:rsidRPr="00166B62">
        <w:rPr>
          <w:rStyle w:val="apple-converted-space"/>
          <w:rFonts w:ascii="Arial" w:hAnsi="Arial" w:cs="Arial"/>
          <w:color w:val="212121"/>
        </w:rPr>
        <w:t> </w:t>
      </w:r>
    </w:p>
    <w:p w14:paraId="73F23B0F" w14:textId="77777777" w:rsidR="001A6892" w:rsidRPr="00166B62" w:rsidRDefault="001A6892" w:rsidP="00166B62">
      <w:pPr>
        <w:pStyle w:val="NormalWeb"/>
        <w:spacing w:before="0" w:beforeAutospacing="0" w:after="240" w:afterAutospacing="0" w:line="276" w:lineRule="auto"/>
        <w:rPr>
          <w:rFonts w:ascii="Arial" w:hAnsi="Arial" w:cs="Arial"/>
          <w:color w:val="000000"/>
        </w:rPr>
      </w:pPr>
      <w:hyperlink r:id="rId22" w:tooltip="https://wcupa.co1.qualtrics.com/jfe/form/SV_2rATIBADtXPRwwu" w:history="1">
        <w:r w:rsidRPr="00166B62">
          <w:rPr>
            <w:rStyle w:val="Hyperlink"/>
            <w:rFonts w:ascii="Arial" w:eastAsiaTheme="majorEastAsia" w:hAnsi="Arial" w:cs="Arial"/>
            <w:color w:val="0078D7"/>
          </w:rPr>
          <w:t>Register now</w:t>
        </w:r>
      </w:hyperlink>
      <w:r w:rsidRPr="00166B62">
        <w:rPr>
          <w:rStyle w:val="apple-converted-space"/>
          <w:rFonts w:ascii="Arial" w:hAnsi="Arial" w:cs="Arial"/>
          <w:color w:val="000000"/>
        </w:rPr>
        <w:t> </w:t>
      </w:r>
      <w:r w:rsidRPr="00166B62">
        <w:rPr>
          <w:rFonts w:ascii="Arial" w:hAnsi="Arial" w:cs="Arial"/>
          <w:color w:val="000000"/>
        </w:rPr>
        <w:t>and</w:t>
      </w:r>
      <w:r w:rsidRPr="00166B62">
        <w:rPr>
          <w:rStyle w:val="apple-converted-space"/>
          <w:rFonts w:ascii="Arial" w:hAnsi="Arial" w:cs="Arial"/>
          <w:color w:val="000000"/>
        </w:rPr>
        <w:t> </w:t>
      </w:r>
      <w:hyperlink r:id="rId23" w:tooltip="https://protect-us.mimecast.com/s/mXCMCkRPnKhQq8kmsk_mdI?domain=ebookcentral.proquest.com" w:history="1">
        <w:r w:rsidRPr="00166B62">
          <w:rPr>
            <w:rStyle w:val="Hyperlink"/>
            <w:rFonts w:ascii="Arial" w:eastAsiaTheme="majorEastAsia" w:hAnsi="Arial" w:cs="Arial"/>
            <w:color w:val="0078D7"/>
          </w:rPr>
          <w:t>download the book</w:t>
        </w:r>
      </w:hyperlink>
      <w:r w:rsidRPr="00166B62">
        <w:rPr>
          <w:rStyle w:val="apple-converted-space"/>
          <w:rFonts w:ascii="Arial" w:hAnsi="Arial" w:cs="Arial"/>
          <w:color w:val="000000"/>
        </w:rPr>
        <w:t> </w:t>
      </w:r>
      <w:r w:rsidRPr="00166B62">
        <w:rPr>
          <w:rFonts w:ascii="Arial" w:hAnsi="Arial" w:cs="Arial"/>
          <w:color w:val="000000"/>
        </w:rPr>
        <w:t>to start reading!</w:t>
      </w:r>
    </w:p>
    <w:p w14:paraId="1E977F4E" w14:textId="768A3EAC" w:rsidR="001A6892" w:rsidRPr="00166B62" w:rsidRDefault="001A6892" w:rsidP="00166B62">
      <w:pPr>
        <w:pStyle w:val="Heading2"/>
        <w:spacing w:line="276" w:lineRule="auto"/>
        <w:rPr>
          <w:rFonts w:cs="Arial"/>
        </w:rPr>
      </w:pPr>
      <w:r w:rsidRPr="00166B62">
        <w:rPr>
          <w:rFonts w:cs="Arial"/>
        </w:rPr>
        <w:t>Registration Open: Teaching with AI Webinar Series</w:t>
      </w:r>
    </w:p>
    <w:p w14:paraId="687FA0C7" w14:textId="0347D13B" w:rsidR="001A6892" w:rsidRPr="00166B62" w:rsidRDefault="001A6892" w:rsidP="00166B62">
      <w:pPr>
        <w:spacing w:after="240" w:line="276" w:lineRule="auto"/>
        <w:rPr>
          <w:rFonts w:cs="Arial"/>
        </w:rPr>
      </w:pPr>
      <w:r w:rsidRPr="00166B62">
        <w:rPr>
          <w:rFonts w:cs="Arial"/>
          <w:color w:val="000000"/>
          <w:shd w:val="clear" w:color="auto" w:fill="FFFFFF"/>
        </w:rPr>
        <w:t>Build your AI literacy by attending a three-part webinar series on incorporating AI tools and strategies into your instructional practice. Hosted by TLC staff, these hour-long Zoom sessions start with a brief overview of generative AI, spend 30 minutes on the session’s topic, and end with time for questions and conversation. The first workshop will focus on</w:t>
      </w:r>
      <w:r w:rsidRPr="00166B62">
        <w:rPr>
          <w:rStyle w:val="apple-converted-space"/>
          <w:rFonts w:cs="Arial"/>
          <w:color w:val="000000"/>
          <w:shd w:val="clear" w:color="auto" w:fill="FFFFFF"/>
        </w:rPr>
        <w:t> </w:t>
      </w:r>
      <w:r w:rsidRPr="00166B62">
        <w:rPr>
          <w:rFonts w:cs="Arial"/>
          <w:b/>
          <w:bCs/>
          <w:color w:val="000000"/>
        </w:rPr>
        <w:t xml:space="preserve">Conversations with </w:t>
      </w:r>
      <w:proofErr w:type="spellStart"/>
      <w:r w:rsidRPr="00166B62">
        <w:rPr>
          <w:rFonts w:cs="Arial"/>
          <w:b/>
          <w:bCs/>
          <w:color w:val="000000"/>
        </w:rPr>
        <w:t>Students</w:t>
      </w:r>
      <w:r w:rsidRPr="00166B62">
        <w:rPr>
          <w:rFonts w:cs="Arial"/>
          <w:color w:val="000000"/>
          <w:shd w:val="clear" w:color="auto" w:fill="FFFFFF"/>
        </w:rPr>
        <w:t>and</w:t>
      </w:r>
      <w:proofErr w:type="spellEnd"/>
      <w:r w:rsidRPr="00166B62">
        <w:rPr>
          <w:rFonts w:cs="Arial"/>
          <w:color w:val="000000"/>
          <w:shd w:val="clear" w:color="auto" w:fill="FFFFFF"/>
        </w:rPr>
        <w:t xml:space="preserve"> will be held on</w:t>
      </w:r>
      <w:r w:rsidRPr="00166B62">
        <w:rPr>
          <w:rStyle w:val="apple-converted-space"/>
          <w:rFonts w:cs="Arial"/>
          <w:color w:val="000000"/>
          <w:shd w:val="clear" w:color="auto" w:fill="FFFFFF"/>
        </w:rPr>
        <w:t> </w:t>
      </w:r>
      <w:r w:rsidRPr="00166B62">
        <w:rPr>
          <w:rFonts w:cs="Arial"/>
          <w:b/>
          <w:bCs/>
          <w:color w:val="000000"/>
        </w:rPr>
        <w:t>Wednesday, September 13</w:t>
      </w:r>
      <w:r w:rsidRPr="00166B62">
        <w:rPr>
          <w:rStyle w:val="apple-converted-space"/>
          <w:rFonts w:cs="Arial"/>
          <w:b/>
          <w:bCs/>
          <w:color w:val="000000"/>
        </w:rPr>
        <w:t> </w:t>
      </w:r>
      <w:r w:rsidRPr="00166B62">
        <w:rPr>
          <w:rFonts w:cs="Arial"/>
          <w:color w:val="000000"/>
          <w:shd w:val="clear" w:color="auto" w:fill="FFFFFF"/>
        </w:rPr>
        <w:t>at</w:t>
      </w:r>
      <w:r w:rsidRPr="00166B62">
        <w:rPr>
          <w:rStyle w:val="apple-converted-space"/>
          <w:rFonts w:cs="Arial"/>
          <w:color w:val="000000"/>
          <w:shd w:val="clear" w:color="auto" w:fill="FFFFFF"/>
        </w:rPr>
        <w:t> </w:t>
      </w:r>
      <w:r w:rsidRPr="00166B62">
        <w:rPr>
          <w:rFonts w:cs="Arial"/>
          <w:b/>
          <w:bCs/>
          <w:color w:val="000000"/>
        </w:rPr>
        <w:t>10:00am</w:t>
      </w:r>
      <w:r w:rsidRPr="00166B62">
        <w:rPr>
          <w:rFonts w:cs="Arial"/>
          <w:color w:val="000000"/>
          <w:shd w:val="clear" w:color="auto" w:fill="FFFFFF"/>
        </w:rPr>
        <w:t>.</w:t>
      </w:r>
      <w:r w:rsidRPr="00166B62">
        <w:rPr>
          <w:rStyle w:val="apple-converted-space"/>
          <w:rFonts w:cs="Arial"/>
          <w:color w:val="000000"/>
          <w:shd w:val="clear" w:color="auto" w:fill="FFFFFF"/>
        </w:rPr>
        <w:t> </w:t>
      </w:r>
      <w:hyperlink r:id="rId24" w:tgtFrame="_blank" w:tooltip="https://wcupa.co1.qualtrics.com/jfe/form/SV_6xHcSAVAjH7HTAW" w:history="1">
        <w:r w:rsidRPr="00166B62">
          <w:rPr>
            <w:rStyle w:val="Hyperlink"/>
            <w:rFonts w:cs="Arial"/>
            <w:color w:val="0078D7"/>
          </w:rPr>
          <w:t>Register for 1, 2, or all 3 webinars!</w:t>
        </w:r>
      </w:hyperlink>
    </w:p>
    <w:p w14:paraId="3535C3D4" w14:textId="6AA67BD9" w:rsidR="001A6892" w:rsidRPr="00166B62" w:rsidRDefault="001A6892" w:rsidP="00166B62">
      <w:pPr>
        <w:pStyle w:val="Heading2"/>
        <w:spacing w:line="276" w:lineRule="auto"/>
        <w:rPr>
          <w:rFonts w:cs="Arial"/>
        </w:rPr>
      </w:pPr>
      <w:r w:rsidRPr="00166B62">
        <w:rPr>
          <w:rFonts w:cs="Arial"/>
        </w:rPr>
        <w:t>Registration Open: Navigating Classroom Discussions Across Difference</w:t>
      </w:r>
    </w:p>
    <w:p w14:paraId="62286AF9" w14:textId="77777777" w:rsidR="00166B62" w:rsidRPr="00166B62" w:rsidRDefault="00166B6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Are you eager to create an inclusive and dynamic learning environment? If so, this workshop is for you! Led by faculty member, Shannon McQueen, and student leader, Corey Lane, this interactive session will delve into the art of cultivating engaging discussions across differences in the classroom. Join us as we collectively strive to make our classrooms more vibrant, equitable, and enriching places of learning!</w:t>
      </w:r>
      <w:r w:rsidRPr="00166B62">
        <w:rPr>
          <w:rStyle w:val="apple-converted-space"/>
          <w:rFonts w:ascii="Arial" w:hAnsi="Arial" w:cs="Arial"/>
          <w:color w:val="000000"/>
        </w:rPr>
        <w:t> </w:t>
      </w:r>
    </w:p>
    <w:p w14:paraId="439CBE94" w14:textId="77777777" w:rsidR="00166B62" w:rsidRPr="00166B62" w:rsidRDefault="00166B6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sz w:val="18"/>
          <w:szCs w:val="18"/>
        </w:rPr>
        <w:t> </w:t>
      </w:r>
    </w:p>
    <w:p w14:paraId="06643911" w14:textId="6F4DAF15" w:rsidR="001A6892" w:rsidRPr="00166B62" w:rsidRDefault="00166B62" w:rsidP="00166B62">
      <w:pPr>
        <w:pStyle w:val="NormalWeb"/>
        <w:spacing w:before="0" w:beforeAutospacing="0" w:after="240" w:afterAutospacing="0" w:line="276" w:lineRule="auto"/>
        <w:rPr>
          <w:rFonts w:ascii="Arial" w:hAnsi="Arial" w:cs="Arial"/>
          <w:color w:val="000000"/>
        </w:rPr>
      </w:pPr>
      <w:r w:rsidRPr="00166B62">
        <w:rPr>
          <w:rFonts w:ascii="Arial" w:hAnsi="Arial" w:cs="Arial"/>
          <w:color w:val="000000"/>
        </w:rPr>
        <w:lastRenderedPageBreak/>
        <w:t>This workshop will be held on</w:t>
      </w:r>
      <w:r w:rsidRPr="00166B62">
        <w:rPr>
          <w:rStyle w:val="apple-converted-space"/>
          <w:rFonts w:ascii="Arial" w:hAnsi="Arial" w:cs="Arial"/>
          <w:color w:val="000000"/>
        </w:rPr>
        <w:t> </w:t>
      </w:r>
      <w:r w:rsidRPr="00166B62">
        <w:rPr>
          <w:rFonts w:ascii="Arial" w:hAnsi="Arial" w:cs="Arial"/>
          <w:b/>
          <w:bCs/>
          <w:color w:val="000000"/>
        </w:rPr>
        <w:t>Wednesday, October 11</w:t>
      </w:r>
      <w:r w:rsidRPr="00166B62">
        <w:rPr>
          <w:rStyle w:val="apple-converted-space"/>
          <w:rFonts w:ascii="Arial" w:hAnsi="Arial" w:cs="Arial"/>
          <w:color w:val="000000"/>
        </w:rPr>
        <w:t> </w:t>
      </w:r>
      <w:r w:rsidRPr="00166B62">
        <w:rPr>
          <w:rFonts w:ascii="Arial" w:hAnsi="Arial" w:cs="Arial"/>
          <w:color w:val="000000"/>
        </w:rPr>
        <w:t>at</w:t>
      </w:r>
      <w:r w:rsidRPr="00166B62">
        <w:rPr>
          <w:rStyle w:val="apple-converted-space"/>
          <w:rFonts w:ascii="Arial" w:hAnsi="Arial" w:cs="Arial"/>
          <w:color w:val="000000"/>
        </w:rPr>
        <w:t> </w:t>
      </w:r>
      <w:r w:rsidRPr="00166B62">
        <w:rPr>
          <w:rFonts w:ascii="Arial" w:hAnsi="Arial" w:cs="Arial"/>
          <w:b/>
          <w:bCs/>
          <w:color w:val="000000"/>
        </w:rPr>
        <w:t>12:00pm</w:t>
      </w:r>
      <w:r w:rsidRPr="00166B62">
        <w:rPr>
          <w:rStyle w:val="apple-converted-space"/>
          <w:rFonts w:ascii="Arial" w:hAnsi="Arial" w:cs="Arial"/>
          <w:color w:val="000000"/>
        </w:rPr>
        <w:t> </w:t>
      </w:r>
      <w:r w:rsidRPr="00166B62">
        <w:rPr>
          <w:rFonts w:ascii="Arial" w:hAnsi="Arial" w:cs="Arial"/>
          <w:color w:val="000000"/>
        </w:rPr>
        <w:t>in Anderson Hall, conference room 306. For more information, see the</w:t>
      </w:r>
      <w:r w:rsidRPr="00166B62">
        <w:rPr>
          <w:rStyle w:val="apple-converted-space"/>
          <w:rFonts w:ascii="Arial" w:hAnsi="Arial" w:cs="Arial"/>
          <w:color w:val="000000"/>
        </w:rPr>
        <w:t> </w:t>
      </w:r>
      <w:hyperlink r:id="rId25" w:tgtFrame="_blank" w:tooltip="https://protect-us.mimecast.com/s/dvO9ClYPoLiZz01gcgUPMK?domain=wcupa.sharepoint.com" w:history="1">
        <w:r w:rsidRPr="00166B62">
          <w:rPr>
            <w:rStyle w:val="Hyperlink"/>
            <w:rFonts w:ascii="Arial" w:eastAsiaTheme="majorEastAsia" w:hAnsi="Arial" w:cs="Arial"/>
            <w:color w:val="0078D7"/>
          </w:rPr>
          <w:t>Navigating Classroom Discussions Flyer</w:t>
        </w:r>
      </w:hyperlink>
      <w:r w:rsidRPr="00166B62">
        <w:rPr>
          <w:rFonts w:ascii="Arial" w:hAnsi="Arial" w:cs="Arial"/>
          <w:color w:val="000000"/>
        </w:rPr>
        <w:t>, or</w:t>
      </w:r>
      <w:r w:rsidRPr="00166B62">
        <w:rPr>
          <w:rStyle w:val="apple-converted-space"/>
          <w:rFonts w:ascii="Arial" w:hAnsi="Arial" w:cs="Arial"/>
          <w:color w:val="000000"/>
        </w:rPr>
        <w:t> </w:t>
      </w:r>
      <w:hyperlink r:id="rId26" w:tgtFrame="_blank" w:tooltip="https://wcupa.co1.qualtrics.com/jfe/form/SV_3vDhXG6RGNDLMfc" w:history="1">
        <w:r w:rsidRPr="00166B62">
          <w:rPr>
            <w:rStyle w:val="Hyperlink"/>
            <w:rFonts w:ascii="Arial" w:eastAsiaTheme="majorEastAsia" w:hAnsi="Arial" w:cs="Arial"/>
            <w:color w:val="0078D7"/>
          </w:rPr>
          <w:t>register now</w:t>
        </w:r>
      </w:hyperlink>
      <w:r w:rsidRPr="00166B62">
        <w:rPr>
          <w:rFonts w:ascii="Arial" w:hAnsi="Arial" w:cs="Arial"/>
          <w:color w:val="000000"/>
        </w:rPr>
        <w:t>!</w:t>
      </w:r>
    </w:p>
    <w:p w14:paraId="224CB110" w14:textId="62796561" w:rsidR="00166B62" w:rsidRPr="00166B62" w:rsidRDefault="00166B62" w:rsidP="00166B62">
      <w:pPr>
        <w:pStyle w:val="Heading1"/>
        <w:spacing w:line="276" w:lineRule="auto"/>
        <w:jc w:val="center"/>
        <w:rPr>
          <w:rFonts w:cs="Arial"/>
        </w:rPr>
      </w:pPr>
      <w:r w:rsidRPr="00166B62">
        <w:rPr>
          <w:rFonts w:cs="Arial"/>
        </w:rPr>
        <w:t>Program Updates</w:t>
      </w:r>
    </w:p>
    <w:p w14:paraId="40C1A8FD" w14:textId="13D33C72" w:rsidR="00166B62" w:rsidRPr="00166B62" w:rsidRDefault="00166B62" w:rsidP="00166B62">
      <w:pPr>
        <w:pStyle w:val="Heading2"/>
        <w:spacing w:line="276" w:lineRule="auto"/>
        <w:rPr>
          <w:rFonts w:cs="Arial"/>
        </w:rPr>
      </w:pPr>
      <w:r w:rsidRPr="00166B62">
        <w:rPr>
          <w:rFonts w:cs="Arial"/>
        </w:rPr>
        <w:t>Call for Peer Reviewers: New Online Faculty Development Program Modules</w:t>
      </w:r>
    </w:p>
    <w:p w14:paraId="78744921" w14:textId="77777777" w:rsidR="00166B62" w:rsidRPr="00166B62" w:rsidRDefault="00166B6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Faculty interested in completing OFD can now self-enroll into the program’s D2L site using the</w:t>
      </w:r>
      <w:r w:rsidRPr="00166B62">
        <w:rPr>
          <w:rStyle w:val="apple-converted-space"/>
          <w:rFonts w:ascii="Arial" w:hAnsi="Arial" w:cs="Arial"/>
          <w:color w:val="000000"/>
        </w:rPr>
        <w:t> </w:t>
      </w:r>
      <w:hyperlink r:id="rId27" w:tooltip="https://protect-us.mimecast.com/s/7yT0CmZPp6InRBpEi4Yqur?domain=wcupaprod.service-now.com" w:history="1">
        <w:r w:rsidRPr="00166B62">
          <w:rPr>
            <w:rStyle w:val="Hyperlink"/>
            <w:rFonts w:ascii="Arial" w:eastAsiaTheme="majorEastAsia" w:hAnsi="Arial" w:cs="Arial"/>
            <w:color w:val="0078D7"/>
          </w:rPr>
          <w:t>Discover feature</w:t>
        </w:r>
      </w:hyperlink>
      <w:r w:rsidRPr="00166B62">
        <w:rPr>
          <w:rFonts w:ascii="Arial" w:hAnsi="Arial" w:cs="Arial"/>
          <w:color w:val="000000"/>
        </w:rPr>
        <w:t> and start working when it fits their schedule.  More details are available in the </w:t>
      </w:r>
      <w:hyperlink r:id="rId28" w:tgtFrame="_blank" w:tooltip="https://protect-us.mimecast.com/s/W29xCn5PqXCo6AXMcPnjCy?domain=wcupa.sharepoint.com" w:history="1">
        <w:r w:rsidRPr="00166B62">
          <w:rPr>
            <w:rStyle w:val="Hyperlink"/>
            <w:rFonts w:ascii="Arial" w:eastAsiaTheme="majorEastAsia" w:hAnsi="Arial" w:cs="Arial"/>
            <w:color w:val="0078D7"/>
          </w:rPr>
          <w:t>New OFD Announcement</w:t>
        </w:r>
      </w:hyperlink>
      <w:r w:rsidRPr="00166B62">
        <w:rPr>
          <w:rFonts w:ascii="Arial" w:hAnsi="Arial" w:cs="Arial"/>
          <w:color w:val="000000"/>
        </w:rPr>
        <w:t>. If you have any questions about these changes, please contact the Teaching and Learning Center.</w:t>
      </w:r>
    </w:p>
    <w:p w14:paraId="20267505" w14:textId="77777777" w:rsidR="00166B62" w:rsidRPr="00166B62" w:rsidRDefault="00166B6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 </w:t>
      </w:r>
    </w:p>
    <w:p w14:paraId="7E64085F" w14:textId="77777777" w:rsidR="00166B62" w:rsidRPr="00166B62" w:rsidRDefault="00166B6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If you are interested in serving as a peer reviewer for new OFD modules currently under development, please complete the </w:t>
      </w:r>
      <w:hyperlink r:id="rId29" w:tgtFrame="_blank" w:tooltip="https://wcupa.co1.qualtrics.com/jfe/form/SV_5cGprzbFLlq55cO" w:history="1">
        <w:r w:rsidRPr="00166B62">
          <w:rPr>
            <w:rStyle w:val="Hyperlink"/>
            <w:rFonts w:ascii="Arial" w:eastAsiaTheme="majorEastAsia" w:hAnsi="Arial" w:cs="Arial"/>
            <w:color w:val="0078D7"/>
          </w:rPr>
          <w:t>peer reviewer interest form</w:t>
        </w:r>
      </w:hyperlink>
      <w:r w:rsidRPr="00166B62">
        <w:rPr>
          <w:rFonts w:ascii="Arial" w:hAnsi="Arial" w:cs="Arial"/>
          <w:color w:val="000000"/>
        </w:rPr>
        <w:t>. Selected faculty would review content drafts of new modules, providing their feedback and perspective. Modules under development include:</w:t>
      </w:r>
    </w:p>
    <w:p w14:paraId="5EA21042"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Assessing and Providing Feedback</w:t>
      </w:r>
    </w:p>
    <w:p w14:paraId="0A56959D"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Beyond Blooms: A Deep Dive on Objectives</w:t>
      </w:r>
    </w:p>
    <w:p w14:paraId="36B64F26"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Equitable Teaching</w:t>
      </w:r>
    </w:p>
    <w:p w14:paraId="0B07379B"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Connecting with Students </w:t>
      </w:r>
    </w:p>
    <w:p w14:paraId="2EECDDC5"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Creating and Assessing Online Discussions</w:t>
      </w:r>
    </w:p>
    <w:p w14:paraId="5004ABB4"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Select Response Assessment Design</w:t>
      </w:r>
    </w:p>
    <w:p w14:paraId="5E3BE9C3"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Basics of Instructional Video Creation</w:t>
      </w:r>
    </w:p>
    <w:p w14:paraId="3B83C1B8" w14:textId="77777777" w:rsidR="00166B62" w:rsidRPr="00166B62" w:rsidRDefault="00166B62" w:rsidP="00166B62">
      <w:pPr>
        <w:pStyle w:val="xmsonormal"/>
        <w:numPr>
          <w:ilvl w:val="0"/>
          <w:numId w:val="3"/>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Game Based Learning &amp; Gamification</w:t>
      </w:r>
    </w:p>
    <w:p w14:paraId="48AB8E8E" w14:textId="77777777" w:rsidR="00166B62" w:rsidRPr="00166B62" w:rsidRDefault="00166B62" w:rsidP="00166B62">
      <w:pPr>
        <w:pStyle w:val="xmsonormal"/>
        <w:numPr>
          <w:ilvl w:val="0"/>
          <w:numId w:val="3"/>
        </w:numPr>
        <w:spacing w:before="0" w:beforeAutospacing="0" w:after="240" w:afterAutospacing="0" w:line="276" w:lineRule="auto"/>
        <w:rPr>
          <w:rFonts w:ascii="Arial" w:hAnsi="Arial" w:cs="Arial"/>
          <w:color w:val="212121"/>
          <w:sz w:val="20"/>
          <w:szCs w:val="20"/>
        </w:rPr>
      </w:pPr>
      <w:proofErr w:type="spellStart"/>
      <w:r w:rsidRPr="00166B62">
        <w:rPr>
          <w:rFonts w:ascii="Arial" w:hAnsi="Arial" w:cs="Arial"/>
          <w:color w:val="212121"/>
        </w:rPr>
        <w:t>Hyflex</w:t>
      </w:r>
      <w:proofErr w:type="spellEnd"/>
    </w:p>
    <w:p w14:paraId="743F1F37" w14:textId="12BB533D" w:rsidR="00166B62" w:rsidRPr="00166B62" w:rsidRDefault="00166B62" w:rsidP="00166B62">
      <w:pPr>
        <w:pStyle w:val="Heading1"/>
        <w:spacing w:line="276" w:lineRule="auto"/>
        <w:jc w:val="center"/>
        <w:rPr>
          <w:rFonts w:cs="Arial"/>
        </w:rPr>
      </w:pPr>
      <w:r w:rsidRPr="00166B62">
        <w:rPr>
          <w:rFonts w:cs="Arial"/>
        </w:rPr>
        <w:t>Stay Connected</w:t>
      </w:r>
    </w:p>
    <w:p w14:paraId="29EE4419" w14:textId="6161093A" w:rsidR="00166B62" w:rsidRPr="00166B62" w:rsidRDefault="00166B62" w:rsidP="00166B62">
      <w:pPr>
        <w:pStyle w:val="Heading2"/>
        <w:spacing w:line="276" w:lineRule="auto"/>
        <w:rPr>
          <w:rFonts w:cs="Arial"/>
        </w:rPr>
      </w:pPr>
      <w:r w:rsidRPr="00166B62">
        <w:rPr>
          <w:rFonts w:cs="Arial"/>
        </w:rPr>
        <w:t>Welcome to our Instructional Design Assistants!</w:t>
      </w:r>
    </w:p>
    <w:p w14:paraId="326FA4CE" w14:textId="27A1BDE1" w:rsidR="00166B62" w:rsidRPr="00166B62" w:rsidRDefault="00166B6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This semester, three graduate students are joining TLC to provide support for projects. We'd like to welcome:</w:t>
      </w:r>
    </w:p>
    <w:p w14:paraId="0012391F" w14:textId="77777777" w:rsidR="00166B62" w:rsidRPr="00166B62" w:rsidRDefault="00166B62" w:rsidP="00166B62">
      <w:pPr>
        <w:pStyle w:val="NormalWeb"/>
        <w:spacing w:before="0" w:beforeAutospacing="0" w:after="0" w:afterAutospacing="0" w:line="276" w:lineRule="auto"/>
        <w:rPr>
          <w:rFonts w:ascii="Arial" w:hAnsi="Arial" w:cs="Arial"/>
          <w:color w:val="212121"/>
        </w:rPr>
      </w:pPr>
      <w:r w:rsidRPr="00166B62">
        <w:rPr>
          <w:rFonts w:ascii="Arial" w:hAnsi="Arial" w:cs="Arial"/>
          <w:b/>
          <w:bCs/>
          <w:color w:val="000000"/>
        </w:rPr>
        <w:t>Nicholas Gavin</w:t>
      </w:r>
    </w:p>
    <w:p w14:paraId="0F17843F" w14:textId="1D6024EC" w:rsidR="00166B62" w:rsidRPr="00166B62" w:rsidRDefault="00166B6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 xml:space="preserve">Nicholas Gavin is a current MBA Candidate at West Chester University. After graduating from WCU in Spring 2023 with his B.S. in Business Management, Nick is thrilled to gain experience within a higher education setting and explore the wide range of responsibilities managed by the Teaching and Learning Center. In his free time, Nick </w:t>
      </w:r>
      <w:r w:rsidRPr="00166B62">
        <w:rPr>
          <w:rFonts w:ascii="Arial" w:hAnsi="Arial" w:cs="Arial"/>
          <w:color w:val="000000"/>
        </w:rPr>
        <w:lastRenderedPageBreak/>
        <w:t>enjoys trying new restaurants and bakeries, paddle boarding, and spending time with friends and family.</w:t>
      </w:r>
    </w:p>
    <w:p w14:paraId="14392BB2" w14:textId="77777777" w:rsidR="00166B62" w:rsidRPr="00166B62" w:rsidRDefault="00166B62" w:rsidP="00166B62">
      <w:pPr>
        <w:pStyle w:val="NormalWeb"/>
        <w:spacing w:before="0" w:beforeAutospacing="0" w:after="0" w:afterAutospacing="0" w:line="276" w:lineRule="auto"/>
        <w:rPr>
          <w:rFonts w:ascii="Arial" w:hAnsi="Arial" w:cs="Arial"/>
          <w:color w:val="212121"/>
        </w:rPr>
      </w:pPr>
      <w:proofErr w:type="spellStart"/>
      <w:r w:rsidRPr="00166B62">
        <w:rPr>
          <w:rFonts w:ascii="Arial" w:hAnsi="Arial" w:cs="Arial"/>
          <w:b/>
          <w:bCs/>
          <w:color w:val="000000"/>
        </w:rPr>
        <w:t>Jisha</w:t>
      </w:r>
      <w:proofErr w:type="spellEnd"/>
      <w:r w:rsidRPr="00166B62">
        <w:rPr>
          <w:rFonts w:ascii="Arial" w:hAnsi="Arial" w:cs="Arial"/>
          <w:b/>
          <w:bCs/>
          <w:color w:val="000000"/>
        </w:rPr>
        <w:t xml:space="preserve"> S Kumar </w:t>
      </w:r>
    </w:p>
    <w:p w14:paraId="7EFF0EAE" w14:textId="5FF6298D" w:rsidR="00166B62" w:rsidRPr="00166B62" w:rsidRDefault="00166B62" w:rsidP="00166B62">
      <w:pPr>
        <w:pStyle w:val="NormalWeb"/>
        <w:spacing w:before="0" w:beforeAutospacing="0" w:after="240" w:afterAutospacing="0" w:line="276" w:lineRule="auto"/>
        <w:rPr>
          <w:rFonts w:ascii="Arial" w:hAnsi="Arial" w:cs="Arial"/>
          <w:color w:val="212121"/>
        </w:rPr>
      </w:pPr>
      <w:proofErr w:type="spellStart"/>
      <w:r w:rsidRPr="00166B62">
        <w:rPr>
          <w:rFonts w:ascii="Arial" w:hAnsi="Arial" w:cs="Arial"/>
          <w:color w:val="000000"/>
        </w:rPr>
        <w:t>Jisha</w:t>
      </w:r>
      <w:proofErr w:type="spellEnd"/>
      <w:r w:rsidRPr="00166B62">
        <w:rPr>
          <w:rFonts w:ascii="Arial" w:hAnsi="Arial" w:cs="Arial"/>
          <w:color w:val="000000"/>
        </w:rPr>
        <w:t xml:space="preserve"> S Kumar is pursuing a graduate program in Computer Science at West Chester University. Originally from India, she has a background in Engineering. Throughout her academic journey, she has been fortunate to engage in software development, which ignited her passion for doing higher studies. </w:t>
      </w:r>
      <w:proofErr w:type="spellStart"/>
      <w:r w:rsidRPr="00166B62">
        <w:rPr>
          <w:rFonts w:ascii="Arial" w:hAnsi="Arial" w:cs="Arial"/>
          <w:color w:val="000000"/>
        </w:rPr>
        <w:t>Jisha</w:t>
      </w:r>
      <w:proofErr w:type="spellEnd"/>
      <w:r w:rsidRPr="00166B62">
        <w:rPr>
          <w:rFonts w:ascii="Arial" w:hAnsi="Arial" w:cs="Arial"/>
          <w:color w:val="000000"/>
        </w:rPr>
        <w:t xml:space="preserve"> is excited to be a part of the University and contribute to our shared goals.</w:t>
      </w:r>
    </w:p>
    <w:p w14:paraId="19E331CF" w14:textId="77777777" w:rsidR="00166B62" w:rsidRPr="00166B62" w:rsidRDefault="00166B62" w:rsidP="00166B62">
      <w:pPr>
        <w:pStyle w:val="NormalWeb"/>
        <w:spacing w:before="0" w:beforeAutospacing="0" w:after="0" w:afterAutospacing="0" w:line="276" w:lineRule="auto"/>
        <w:rPr>
          <w:rFonts w:ascii="Arial" w:hAnsi="Arial" w:cs="Arial"/>
          <w:color w:val="212121"/>
        </w:rPr>
      </w:pPr>
      <w:proofErr w:type="spellStart"/>
      <w:r w:rsidRPr="00166B62">
        <w:rPr>
          <w:rFonts w:ascii="Arial" w:hAnsi="Arial" w:cs="Arial"/>
          <w:b/>
          <w:bCs/>
          <w:color w:val="000000"/>
        </w:rPr>
        <w:t>Supraja</w:t>
      </w:r>
      <w:proofErr w:type="spellEnd"/>
      <w:r w:rsidRPr="00166B62">
        <w:rPr>
          <w:rFonts w:ascii="Arial" w:hAnsi="Arial" w:cs="Arial"/>
          <w:b/>
          <w:bCs/>
          <w:color w:val="000000"/>
        </w:rPr>
        <w:t xml:space="preserve"> Rama </w:t>
      </w:r>
      <w:proofErr w:type="spellStart"/>
      <w:r w:rsidRPr="00166B62">
        <w:rPr>
          <w:rFonts w:ascii="Arial" w:hAnsi="Arial" w:cs="Arial"/>
          <w:b/>
          <w:bCs/>
          <w:color w:val="000000"/>
        </w:rPr>
        <w:t>Meka</w:t>
      </w:r>
      <w:proofErr w:type="spellEnd"/>
    </w:p>
    <w:p w14:paraId="2CB2ECAB" w14:textId="3784995C" w:rsidR="00166B62" w:rsidRPr="00166B62" w:rsidRDefault="00166B62" w:rsidP="00166B62">
      <w:pPr>
        <w:pStyle w:val="NormalWeb"/>
        <w:spacing w:before="0" w:beforeAutospacing="0" w:after="240" w:afterAutospacing="0" w:line="276" w:lineRule="auto"/>
        <w:rPr>
          <w:rFonts w:ascii="Arial" w:hAnsi="Arial" w:cs="Arial"/>
          <w:color w:val="000000"/>
        </w:rPr>
      </w:pPr>
      <w:proofErr w:type="spellStart"/>
      <w:r w:rsidRPr="00166B62">
        <w:rPr>
          <w:rFonts w:ascii="Arial" w:hAnsi="Arial" w:cs="Arial"/>
          <w:color w:val="000000"/>
        </w:rPr>
        <w:t>Supraja</w:t>
      </w:r>
      <w:proofErr w:type="spellEnd"/>
      <w:r w:rsidRPr="00166B62">
        <w:rPr>
          <w:rFonts w:ascii="Arial" w:hAnsi="Arial" w:cs="Arial"/>
          <w:color w:val="000000"/>
        </w:rPr>
        <w:t xml:space="preserve"> Rama </w:t>
      </w:r>
      <w:proofErr w:type="spellStart"/>
      <w:r w:rsidRPr="00166B62">
        <w:rPr>
          <w:rFonts w:ascii="Arial" w:hAnsi="Arial" w:cs="Arial"/>
          <w:color w:val="000000"/>
        </w:rPr>
        <w:t>Meka</w:t>
      </w:r>
      <w:proofErr w:type="spellEnd"/>
      <w:r w:rsidRPr="00166B62">
        <w:rPr>
          <w:rFonts w:ascii="Arial" w:hAnsi="Arial" w:cs="Arial"/>
          <w:color w:val="000000"/>
        </w:rPr>
        <w:t xml:space="preserve"> is a Computer Science Master's Candidate at West Chester University from India. As a tech enthusiast, she enjoys UI designing and developing, and her enthusiasm to learn and explore the world of technology has ignited her passion for higher studies in the USA. In her free time, she enjoys dancing and reading comics.</w:t>
      </w:r>
    </w:p>
    <w:p w14:paraId="1C1B8E99" w14:textId="3D878A59" w:rsidR="00166B62" w:rsidRPr="00166B62" w:rsidRDefault="00166B62" w:rsidP="00166B62">
      <w:pPr>
        <w:pStyle w:val="Heading2"/>
        <w:spacing w:line="276" w:lineRule="auto"/>
        <w:rPr>
          <w:rFonts w:cs="Arial"/>
        </w:rPr>
      </w:pPr>
      <w:r w:rsidRPr="00166B62">
        <w:rPr>
          <w:rFonts w:cs="Arial"/>
        </w:rPr>
        <w:t>ODLI on Air Podcast</w:t>
      </w:r>
    </w:p>
    <w:p w14:paraId="13C44628" w14:textId="77777777" w:rsidR="00166B62" w:rsidRPr="00166B62" w:rsidRDefault="00166B62" w:rsidP="00166B62">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Season 3 is here! New episodes to check out include: </w:t>
      </w:r>
    </w:p>
    <w:p w14:paraId="6BC4209B" w14:textId="77777777" w:rsidR="00166B62" w:rsidRPr="00166B62" w:rsidRDefault="00166B62" w:rsidP="00166B62">
      <w:pPr>
        <w:pStyle w:val="xmsonormal"/>
        <w:numPr>
          <w:ilvl w:val="0"/>
          <w:numId w:val="4"/>
        </w:numPr>
        <w:spacing w:before="0" w:beforeAutospacing="0" w:after="0" w:afterAutospacing="0" w:line="276" w:lineRule="auto"/>
        <w:rPr>
          <w:rFonts w:ascii="Arial" w:hAnsi="Arial" w:cs="Arial"/>
          <w:color w:val="212121"/>
          <w:sz w:val="20"/>
          <w:szCs w:val="20"/>
        </w:rPr>
      </w:pPr>
      <w:hyperlink r:id="rId30" w:tgtFrame="_blank" w:tooltip="https://protect-us.mimecast.com/s/q2q4Co2PrKTzKjDxiE4rmQ?domain=spotifyanchor-web.app.link" w:history="1">
        <w:r w:rsidRPr="00166B62">
          <w:rPr>
            <w:rStyle w:val="Hyperlink"/>
            <w:rFonts w:ascii="Arial" w:eastAsiaTheme="majorEastAsia" w:hAnsi="Arial" w:cs="Arial"/>
            <w:color w:val="0078D7"/>
          </w:rPr>
          <w:t xml:space="preserve">Supporting Student Athlete Mental Health with Dr. Lindsey Keenan and the </w:t>
        </w:r>
        <w:proofErr w:type="spellStart"/>
        <w:r w:rsidRPr="00166B62">
          <w:rPr>
            <w:rStyle w:val="Hyperlink"/>
            <w:rFonts w:ascii="Arial" w:eastAsiaTheme="majorEastAsia" w:hAnsi="Arial" w:cs="Arial"/>
            <w:color w:val="0078D7"/>
          </w:rPr>
          <w:t>PROmotion</w:t>
        </w:r>
        <w:proofErr w:type="spellEnd"/>
        <w:r w:rsidRPr="00166B62">
          <w:rPr>
            <w:rStyle w:val="Hyperlink"/>
            <w:rFonts w:ascii="Arial" w:eastAsiaTheme="majorEastAsia" w:hAnsi="Arial" w:cs="Arial"/>
            <w:color w:val="0078D7"/>
          </w:rPr>
          <w:t xml:space="preserve"> App</w:t>
        </w:r>
      </w:hyperlink>
    </w:p>
    <w:p w14:paraId="5E23BD5D" w14:textId="77777777" w:rsidR="00166B62" w:rsidRPr="00166B62" w:rsidRDefault="00166B62" w:rsidP="00166B62">
      <w:pPr>
        <w:pStyle w:val="xmsonormal"/>
        <w:numPr>
          <w:ilvl w:val="0"/>
          <w:numId w:val="4"/>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 xml:space="preserve">Amazing Academic Advising with Dr. Francis </w:t>
      </w:r>
      <w:proofErr w:type="spellStart"/>
      <w:r w:rsidRPr="00166B62">
        <w:rPr>
          <w:rFonts w:ascii="Arial" w:hAnsi="Arial" w:cs="Arial"/>
          <w:color w:val="212121"/>
        </w:rPr>
        <w:t>Atuahene</w:t>
      </w:r>
      <w:proofErr w:type="spellEnd"/>
      <w:r w:rsidRPr="00166B62">
        <w:rPr>
          <w:rFonts w:ascii="Arial" w:hAnsi="Arial" w:cs="Arial"/>
          <w:color w:val="212121"/>
        </w:rPr>
        <w:t xml:space="preserve"> releases 9/13</w:t>
      </w:r>
    </w:p>
    <w:p w14:paraId="1C2477B9" w14:textId="77777777" w:rsidR="00166B62" w:rsidRPr="00166B62" w:rsidRDefault="00166B62" w:rsidP="00166B62">
      <w:pPr>
        <w:pStyle w:val="xmsonormal"/>
        <w:numPr>
          <w:ilvl w:val="0"/>
          <w:numId w:val="4"/>
        </w:numPr>
        <w:spacing w:before="0" w:beforeAutospacing="0" w:after="0" w:afterAutospacing="0" w:line="276" w:lineRule="auto"/>
        <w:rPr>
          <w:rFonts w:ascii="Arial" w:hAnsi="Arial" w:cs="Arial"/>
          <w:color w:val="212121"/>
          <w:sz w:val="20"/>
          <w:szCs w:val="20"/>
        </w:rPr>
      </w:pPr>
      <w:r w:rsidRPr="00166B62">
        <w:rPr>
          <w:rFonts w:ascii="Arial" w:hAnsi="Arial" w:cs="Arial"/>
          <w:color w:val="212121"/>
        </w:rPr>
        <w:t xml:space="preserve">Bringing Empathy to Nursing Education using 360 Video with Dr. Nancy Barker &amp; Dr. Danielle </w:t>
      </w:r>
      <w:proofErr w:type="spellStart"/>
      <w:r w:rsidRPr="00166B62">
        <w:rPr>
          <w:rFonts w:ascii="Arial" w:hAnsi="Arial" w:cs="Arial"/>
          <w:color w:val="212121"/>
        </w:rPr>
        <w:t>Yocom</w:t>
      </w:r>
      <w:proofErr w:type="spellEnd"/>
      <w:r w:rsidRPr="00166B62">
        <w:rPr>
          <w:rFonts w:ascii="Arial" w:hAnsi="Arial" w:cs="Arial"/>
          <w:color w:val="212121"/>
        </w:rPr>
        <w:t xml:space="preserve"> releases 9/27</w:t>
      </w:r>
    </w:p>
    <w:p w14:paraId="4726CD10" w14:textId="4B32B728" w:rsidR="00166B62" w:rsidRPr="00166B62" w:rsidRDefault="00166B62" w:rsidP="00166B62">
      <w:pPr>
        <w:pStyle w:val="NormalWeb"/>
        <w:spacing w:before="0" w:beforeAutospacing="0" w:after="240" w:afterAutospacing="0" w:line="276" w:lineRule="auto"/>
        <w:rPr>
          <w:rFonts w:ascii="Arial" w:hAnsi="Arial" w:cs="Arial"/>
          <w:color w:val="212121"/>
        </w:rPr>
      </w:pPr>
      <w:r w:rsidRPr="00166B62">
        <w:rPr>
          <w:rFonts w:ascii="Arial" w:hAnsi="Arial" w:cs="Arial"/>
          <w:color w:val="000000"/>
        </w:rPr>
        <w:t>If you are interested in being a guest on the show, email us at </w:t>
      </w:r>
      <w:hyperlink r:id="rId31" w:tgtFrame="_blank" w:tooltip="mailto:tlc@wcupa.edu" w:history="1">
        <w:r w:rsidRPr="00166B62">
          <w:rPr>
            <w:rStyle w:val="Hyperlink"/>
            <w:rFonts w:ascii="Arial" w:eastAsiaTheme="majorEastAsia" w:hAnsi="Arial" w:cs="Arial"/>
            <w:color w:val="0078D7"/>
          </w:rPr>
          <w:t>tlc@wcupa.edu</w:t>
        </w:r>
      </w:hyperlink>
      <w:r w:rsidRPr="00166B62">
        <w:rPr>
          <w:rFonts w:ascii="Arial" w:hAnsi="Arial" w:cs="Arial"/>
          <w:color w:val="000000"/>
        </w:rPr>
        <w:t>.</w:t>
      </w:r>
    </w:p>
    <w:p w14:paraId="382A6ADA" w14:textId="77777777" w:rsidR="00166B62" w:rsidRPr="00166B62" w:rsidRDefault="00166B62" w:rsidP="00166B62">
      <w:pPr>
        <w:pStyle w:val="NormalWeb"/>
        <w:spacing w:before="0" w:beforeAutospacing="0" w:after="240" w:afterAutospacing="0" w:line="276" w:lineRule="auto"/>
        <w:rPr>
          <w:rFonts w:ascii="Arial" w:hAnsi="Arial" w:cs="Arial"/>
          <w:color w:val="000000"/>
        </w:rPr>
      </w:pPr>
      <w:r w:rsidRPr="00166B62">
        <w:rPr>
          <w:rFonts w:ascii="Arial" w:hAnsi="Arial" w:cs="Arial"/>
          <w:color w:val="000000"/>
        </w:rPr>
        <w:t>Want to record your own podcast? The </w:t>
      </w:r>
      <w:hyperlink r:id="rId32" w:tgtFrame="_blank" w:tooltip="https://www.wcupa.edu/tlc/audio-recording-studio.aspx" w:history="1">
        <w:r w:rsidRPr="00166B62">
          <w:rPr>
            <w:rStyle w:val="Hyperlink"/>
            <w:rFonts w:ascii="Arial" w:eastAsiaTheme="majorEastAsia" w:hAnsi="Arial" w:cs="Arial"/>
            <w:color w:val="0078D7"/>
          </w:rPr>
          <w:t>audio recording studio</w:t>
        </w:r>
      </w:hyperlink>
      <w:r w:rsidRPr="00166B62">
        <w:rPr>
          <w:rFonts w:ascii="Arial" w:hAnsi="Arial" w:cs="Arial"/>
          <w:color w:val="000000"/>
        </w:rPr>
        <w:t> is available for reservations.</w:t>
      </w:r>
    </w:p>
    <w:p w14:paraId="6C129AEE" w14:textId="77777777" w:rsidR="00166B62" w:rsidRPr="00166B62" w:rsidRDefault="00166B62" w:rsidP="00166B62">
      <w:pPr>
        <w:pStyle w:val="Heading2"/>
        <w:spacing w:line="276" w:lineRule="auto"/>
        <w:rPr>
          <w:rFonts w:cs="Arial"/>
        </w:rPr>
      </w:pPr>
      <w:r w:rsidRPr="00166B62">
        <w:rPr>
          <w:rFonts w:cs="Arial"/>
        </w:rPr>
        <w:t>Connect with Us</w:t>
      </w:r>
    </w:p>
    <w:p w14:paraId="3695C684" w14:textId="4226BA60" w:rsidR="00166B62" w:rsidRPr="00166B62" w:rsidRDefault="00166B62" w:rsidP="00166B62">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3"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4"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5"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6"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p w14:paraId="1C031043" w14:textId="77777777" w:rsidR="00166B62" w:rsidRPr="00166B62" w:rsidRDefault="00166B62" w:rsidP="00166B62">
      <w:pPr>
        <w:spacing w:line="276" w:lineRule="auto"/>
        <w:rPr>
          <w:rFonts w:cs="Arial"/>
        </w:rPr>
      </w:pPr>
    </w:p>
    <w:sectPr w:rsidR="00166B62" w:rsidRPr="0016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4F"/>
    <w:multiLevelType w:val="multilevel"/>
    <w:tmpl w:val="B54A5ED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A6015"/>
    <w:multiLevelType w:val="multilevel"/>
    <w:tmpl w:val="B366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A541B"/>
    <w:multiLevelType w:val="multilevel"/>
    <w:tmpl w:val="CB6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74A19"/>
    <w:multiLevelType w:val="multilevel"/>
    <w:tmpl w:val="A4E0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3075640">
    <w:abstractNumId w:val="2"/>
  </w:num>
  <w:num w:numId="2" w16cid:durableId="516314035">
    <w:abstractNumId w:val="1"/>
  </w:num>
  <w:num w:numId="3" w16cid:durableId="624580873">
    <w:abstractNumId w:val="0"/>
  </w:num>
  <w:num w:numId="4" w16cid:durableId="4549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5"/>
    <w:rsid w:val="00166B62"/>
    <w:rsid w:val="001A6892"/>
    <w:rsid w:val="00355F31"/>
    <w:rsid w:val="00591FF0"/>
    <w:rsid w:val="006C7D72"/>
    <w:rsid w:val="00B23762"/>
    <w:rsid w:val="00E0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86B76"/>
  <w15:chartTrackingRefBased/>
  <w15:docId w15:val="{83EF434A-7D45-E346-99AA-4F69264C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15"/>
    <w:rPr>
      <w:rFonts w:ascii="Arial" w:hAnsi="Arial"/>
    </w:rPr>
  </w:style>
  <w:style w:type="paragraph" w:styleId="Heading1">
    <w:name w:val="heading 1"/>
    <w:basedOn w:val="Normal"/>
    <w:next w:val="Normal"/>
    <w:link w:val="Heading1Char"/>
    <w:uiPriority w:val="9"/>
    <w:qFormat/>
    <w:rsid w:val="00E05A15"/>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1A6892"/>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A15"/>
    <w:rPr>
      <w:rFonts w:ascii="Arial" w:eastAsiaTheme="majorEastAsia" w:hAnsi="Arial" w:cstheme="majorBidi"/>
      <w:b/>
      <w:color w:val="7030A0"/>
      <w:sz w:val="48"/>
      <w:szCs w:val="32"/>
    </w:rPr>
  </w:style>
  <w:style w:type="character" w:styleId="Hyperlink">
    <w:name w:val="Hyperlink"/>
    <w:basedOn w:val="DefaultParagraphFont"/>
    <w:uiPriority w:val="99"/>
    <w:unhideWhenUsed/>
    <w:rsid w:val="00E05A15"/>
    <w:rPr>
      <w:color w:val="0563C1" w:themeColor="hyperlink"/>
      <w:u w:val="single"/>
    </w:rPr>
  </w:style>
  <w:style w:type="character" w:styleId="UnresolvedMention">
    <w:name w:val="Unresolved Mention"/>
    <w:basedOn w:val="DefaultParagraphFont"/>
    <w:uiPriority w:val="99"/>
    <w:semiHidden/>
    <w:unhideWhenUsed/>
    <w:rsid w:val="00E05A15"/>
    <w:rPr>
      <w:color w:val="605E5C"/>
      <w:shd w:val="clear" w:color="auto" w:fill="E1DFDD"/>
    </w:rPr>
  </w:style>
  <w:style w:type="character" w:customStyle="1" w:styleId="Heading2Char">
    <w:name w:val="Heading 2 Char"/>
    <w:basedOn w:val="DefaultParagraphFont"/>
    <w:link w:val="Heading2"/>
    <w:uiPriority w:val="9"/>
    <w:rsid w:val="001A6892"/>
    <w:rPr>
      <w:rFonts w:ascii="Arial" w:eastAsiaTheme="majorEastAsia" w:hAnsi="Arial" w:cstheme="majorBidi"/>
      <w:b/>
      <w:color w:val="7030A0"/>
      <w:sz w:val="40"/>
      <w:szCs w:val="26"/>
    </w:rPr>
  </w:style>
  <w:style w:type="paragraph" w:styleId="NormalWeb">
    <w:name w:val="Normal (Web)"/>
    <w:basedOn w:val="Normal"/>
    <w:uiPriority w:val="99"/>
    <w:unhideWhenUsed/>
    <w:rsid w:val="001A689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A6892"/>
  </w:style>
  <w:style w:type="character" w:styleId="Strong">
    <w:name w:val="Strong"/>
    <w:basedOn w:val="DefaultParagraphFont"/>
    <w:uiPriority w:val="22"/>
    <w:qFormat/>
    <w:rsid w:val="001A6892"/>
    <w:rPr>
      <w:b/>
      <w:bCs/>
    </w:rPr>
  </w:style>
  <w:style w:type="paragraph" w:customStyle="1" w:styleId="xmsonormal">
    <w:name w:val="xmsonormal"/>
    <w:basedOn w:val="Normal"/>
    <w:rsid w:val="001A6892"/>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A6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88">
      <w:bodyDiv w:val="1"/>
      <w:marLeft w:val="0"/>
      <w:marRight w:val="0"/>
      <w:marTop w:val="0"/>
      <w:marBottom w:val="0"/>
      <w:divBdr>
        <w:top w:val="none" w:sz="0" w:space="0" w:color="auto"/>
        <w:left w:val="none" w:sz="0" w:space="0" w:color="auto"/>
        <w:bottom w:val="none" w:sz="0" w:space="0" w:color="auto"/>
        <w:right w:val="none" w:sz="0" w:space="0" w:color="auto"/>
      </w:divBdr>
    </w:div>
    <w:div w:id="173810240">
      <w:bodyDiv w:val="1"/>
      <w:marLeft w:val="0"/>
      <w:marRight w:val="0"/>
      <w:marTop w:val="0"/>
      <w:marBottom w:val="0"/>
      <w:divBdr>
        <w:top w:val="none" w:sz="0" w:space="0" w:color="auto"/>
        <w:left w:val="none" w:sz="0" w:space="0" w:color="auto"/>
        <w:bottom w:val="none" w:sz="0" w:space="0" w:color="auto"/>
        <w:right w:val="none" w:sz="0" w:space="0" w:color="auto"/>
      </w:divBdr>
    </w:div>
    <w:div w:id="409665918">
      <w:bodyDiv w:val="1"/>
      <w:marLeft w:val="0"/>
      <w:marRight w:val="0"/>
      <w:marTop w:val="0"/>
      <w:marBottom w:val="0"/>
      <w:divBdr>
        <w:top w:val="none" w:sz="0" w:space="0" w:color="auto"/>
        <w:left w:val="none" w:sz="0" w:space="0" w:color="auto"/>
        <w:bottom w:val="none" w:sz="0" w:space="0" w:color="auto"/>
        <w:right w:val="none" w:sz="0" w:space="0" w:color="auto"/>
      </w:divBdr>
    </w:div>
    <w:div w:id="459735051">
      <w:bodyDiv w:val="1"/>
      <w:marLeft w:val="0"/>
      <w:marRight w:val="0"/>
      <w:marTop w:val="0"/>
      <w:marBottom w:val="0"/>
      <w:divBdr>
        <w:top w:val="none" w:sz="0" w:space="0" w:color="auto"/>
        <w:left w:val="none" w:sz="0" w:space="0" w:color="auto"/>
        <w:bottom w:val="none" w:sz="0" w:space="0" w:color="auto"/>
        <w:right w:val="none" w:sz="0" w:space="0" w:color="auto"/>
      </w:divBdr>
    </w:div>
    <w:div w:id="814568607">
      <w:bodyDiv w:val="1"/>
      <w:marLeft w:val="0"/>
      <w:marRight w:val="0"/>
      <w:marTop w:val="0"/>
      <w:marBottom w:val="0"/>
      <w:divBdr>
        <w:top w:val="none" w:sz="0" w:space="0" w:color="auto"/>
        <w:left w:val="none" w:sz="0" w:space="0" w:color="auto"/>
        <w:bottom w:val="none" w:sz="0" w:space="0" w:color="auto"/>
        <w:right w:val="none" w:sz="0" w:space="0" w:color="auto"/>
      </w:divBdr>
    </w:div>
    <w:div w:id="1069882012">
      <w:bodyDiv w:val="1"/>
      <w:marLeft w:val="0"/>
      <w:marRight w:val="0"/>
      <w:marTop w:val="0"/>
      <w:marBottom w:val="0"/>
      <w:divBdr>
        <w:top w:val="none" w:sz="0" w:space="0" w:color="auto"/>
        <w:left w:val="none" w:sz="0" w:space="0" w:color="auto"/>
        <w:bottom w:val="none" w:sz="0" w:space="0" w:color="auto"/>
        <w:right w:val="none" w:sz="0" w:space="0" w:color="auto"/>
      </w:divBdr>
    </w:div>
    <w:div w:id="1124428454">
      <w:bodyDiv w:val="1"/>
      <w:marLeft w:val="0"/>
      <w:marRight w:val="0"/>
      <w:marTop w:val="0"/>
      <w:marBottom w:val="0"/>
      <w:divBdr>
        <w:top w:val="none" w:sz="0" w:space="0" w:color="auto"/>
        <w:left w:val="none" w:sz="0" w:space="0" w:color="auto"/>
        <w:bottom w:val="none" w:sz="0" w:space="0" w:color="auto"/>
        <w:right w:val="none" w:sz="0" w:space="0" w:color="auto"/>
      </w:divBdr>
    </w:div>
    <w:div w:id="1207722201">
      <w:bodyDiv w:val="1"/>
      <w:marLeft w:val="0"/>
      <w:marRight w:val="0"/>
      <w:marTop w:val="0"/>
      <w:marBottom w:val="0"/>
      <w:divBdr>
        <w:top w:val="none" w:sz="0" w:space="0" w:color="auto"/>
        <w:left w:val="none" w:sz="0" w:space="0" w:color="auto"/>
        <w:bottom w:val="none" w:sz="0" w:space="0" w:color="auto"/>
        <w:right w:val="none" w:sz="0" w:space="0" w:color="auto"/>
      </w:divBdr>
    </w:div>
    <w:div w:id="1271283731">
      <w:bodyDiv w:val="1"/>
      <w:marLeft w:val="0"/>
      <w:marRight w:val="0"/>
      <w:marTop w:val="0"/>
      <w:marBottom w:val="0"/>
      <w:divBdr>
        <w:top w:val="none" w:sz="0" w:space="0" w:color="auto"/>
        <w:left w:val="none" w:sz="0" w:space="0" w:color="auto"/>
        <w:bottom w:val="none" w:sz="0" w:space="0" w:color="auto"/>
        <w:right w:val="none" w:sz="0" w:space="0" w:color="auto"/>
      </w:divBdr>
    </w:div>
    <w:div w:id="1392461961">
      <w:bodyDiv w:val="1"/>
      <w:marLeft w:val="0"/>
      <w:marRight w:val="0"/>
      <w:marTop w:val="0"/>
      <w:marBottom w:val="0"/>
      <w:divBdr>
        <w:top w:val="none" w:sz="0" w:space="0" w:color="auto"/>
        <w:left w:val="none" w:sz="0" w:space="0" w:color="auto"/>
        <w:bottom w:val="none" w:sz="0" w:space="0" w:color="auto"/>
        <w:right w:val="none" w:sz="0" w:space="0" w:color="auto"/>
      </w:divBdr>
    </w:div>
    <w:div w:id="1648584006">
      <w:bodyDiv w:val="1"/>
      <w:marLeft w:val="0"/>
      <w:marRight w:val="0"/>
      <w:marTop w:val="0"/>
      <w:marBottom w:val="0"/>
      <w:divBdr>
        <w:top w:val="none" w:sz="0" w:space="0" w:color="auto"/>
        <w:left w:val="none" w:sz="0" w:space="0" w:color="auto"/>
        <w:bottom w:val="none" w:sz="0" w:space="0" w:color="auto"/>
        <w:right w:val="none" w:sz="0" w:space="0" w:color="auto"/>
      </w:divBdr>
    </w:div>
    <w:div w:id="1998917028">
      <w:bodyDiv w:val="1"/>
      <w:marLeft w:val="0"/>
      <w:marRight w:val="0"/>
      <w:marTop w:val="0"/>
      <w:marBottom w:val="0"/>
      <w:divBdr>
        <w:top w:val="none" w:sz="0" w:space="0" w:color="auto"/>
        <w:left w:val="none" w:sz="0" w:space="0" w:color="auto"/>
        <w:bottom w:val="none" w:sz="0" w:space="0" w:color="auto"/>
        <w:right w:val="none" w:sz="0" w:space="0" w:color="auto"/>
      </w:divBdr>
    </w:div>
    <w:div w:id="2021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tlc/events.aspx" TargetMode="External"/><Relationship Id="rId18" Type="http://schemas.openxmlformats.org/officeDocument/2006/relationships/hyperlink" Target="mailto:rsorrentino@wcupa.edu?subject=Active%20Listening%20event" TargetMode="External"/><Relationship Id="rId26" Type="http://schemas.openxmlformats.org/officeDocument/2006/relationships/hyperlink" Target="https://wcupa.co1.qualtrics.com/jfe/form/SV_3vDhXG6RGNDLMfc" TargetMode="External"/><Relationship Id="rId21" Type="http://schemas.openxmlformats.org/officeDocument/2006/relationships/hyperlink" Target="https://protect-us.mimecast.com/s/mXCMCkRPnKhQq8kmsk_mdI?domain=ebookcentral.proquest.com" TargetMode="External"/><Relationship Id="rId34" Type="http://schemas.openxmlformats.org/officeDocument/2006/relationships/hyperlink" Target="https://www.wcupa.edu/tlc/events.aspx" TargetMode="External"/><Relationship Id="rId7" Type="http://schemas.openxmlformats.org/officeDocument/2006/relationships/hyperlink" Target="https://protect-us.mimecast.com/s/POt9C73krzCkW4z3T8Tjz3?domain=wcupa.sharepoint.com" TargetMode="External"/><Relationship Id="rId12" Type="http://schemas.openxmlformats.org/officeDocument/2006/relationships/hyperlink" Target="mailto:mdrumm@wcupa.edu" TargetMode="External"/><Relationship Id="rId17" Type="http://schemas.openxmlformats.org/officeDocument/2006/relationships/hyperlink" Target="mailto:mblake@wcupa.edu?subject=Active%20Listening%20event" TargetMode="External"/><Relationship Id="rId25" Type="http://schemas.openxmlformats.org/officeDocument/2006/relationships/hyperlink" Target="https://protect-us.mimecast.com/s/dvO9ClYPoLiZz01gcgUPMK?domain=wcupa.sharepoint.com" TargetMode="External"/><Relationship Id="rId33" Type="http://schemas.openxmlformats.org/officeDocument/2006/relationships/hyperlink" Target="https://www.wcupa.edu/tlc/teaching-resources.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tect-us.mimecast.com/s/gOPmCgJPjKs2YOqVTElV-V?domain=wcupa.zoom.us" TargetMode="External"/><Relationship Id="rId20" Type="http://schemas.openxmlformats.org/officeDocument/2006/relationships/hyperlink" Target="https://protect-us.mimecast.com/s/Q7nHCjRPmMhqyKYpFnsgWy?domain=press.jhu.edu" TargetMode="External"/><Relationship Id="rId29" Type="http://schemas.openxmlformats.org/officeDocument/2006/relationships/hyperlink" Target="https://wcupa.co1.qualtrics.com/jfe/form/SV_5cGprzbFLlq55cO" TargetMode="External"/><Relationship Id="rId1" Type="http://schemas.openxmlformats.org/officeDocument/2006/relationships/numbering" Target="numbering.xml"/><Relationship Id="rId6" Type="http://schemas.openxmlformats.org/officeDocument/2006/relationships/hyperlink" Target="https://wcupa.co1.qualtrics.com/jfe/form/SV_bmtBgTKgb6jm0Ae" TargetMode="External"/><Relationship Id="rId11" Type="http://schemas.openxmlformats.org/officeDocument/2006/relationships/hyperlink" Target="https://www.wcupa.edu/etextbook" TargetMode="External"/><Relationship Id="rId24" Type="http://schemas.openxmlformats.org/officeDocument/2006/relationships/hyperlink" Target="https://wcupa.co1.qualtrics.com/jfe/form/SV_6xHcSAVAjH7HTAW" TargetMode="External"/><Relationship Id="rId32" Type="http://schemas.openxmlformats.org/officeDocument/2006/relationships/hyperlink" Target="https://www.wcupa.edu/tlc/audio-recording-studio.aspx"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protect-us.mimecast.com/s/w_2EC0RBkph3rqk6sW3ge0?domain=wcupa.sharepoint.com" TargetMode="External"/><Relationship Id="rId23" Type="http://schemas.openxmlformats.org/officeDocument/2006/relationships/hyperlink" Target="https://protect-us.mimecast.com/s/mXCMCkRPnKhQq8kmsk_mdI?domain=ebookcentral.proquest.com" TargetMode="External"/><Relationship Id="rId28" Type="http://schemas.openxmlformats.org/officeDocument/2006/relationships/hyperlink" Target="https://protect-us.mimecast.com/s/W29xCn5PqXCo6AXMcPnjCy?domain=wcupa.sharepoint.com" TargetMode="External"/><Relationship Id="rId36" Type="http://schemas.openxmlformats.org/officeDocument/2006/relationships/hyperlink" Target="https://www.wcupa.edu/tlc/drop-in.aspx" TargetMode="External"/><Relationship Id="rId10" Type="http://schemas.openxmlformats.org/officeDocument/2006/relationships/hyperlink" Target="https://protect-us.mimecast.com/s/jmv8C82lvATRwDXnc1qCkK?domain=wcupa.sharepoint.com" TargetMode="External"/><Relationship Id="rId19" Type="http://schemas.openxmlformats.org/officeDocument/2006/relationships/hyperlink" Target="https://www.wcupa.edu/tlc/book-clubs.aspx" TargetMode="External"/><Relationship Id="rId31" Type="http://schemas.openxmlformats.org/officeDocument/2006/relationships/hyperlink" Target="mailto:tlc@wcupa.edu" TargetMode="External"/><Relationship Id="rId4" Type="http://schemas.openxmlformats.org/officeDocument/2006/relationships/webSettings" Target="webSettings.xml"/><Relationship Id="rId9" Type="http://schemas.openxmlformats.org/officeDocument/2006/relationships/hyperlink" Target="mailto:zbaba@wcupa.edu?subject=DIFLC" TargetMode="External"/><Relationship Id="rId14" Type="http://schemas.openxmlformats.org/officeDocument/2006/relationships/hyperlink" Target="https://protect-us.mimecast.com/s/bVNUC9rmwBIBYLzoU3FfIP?domain=wcupa.zoom.us" TargetMode="External"/><Relationship Id="rId22" Type="http://schemas.openxmlformats.org/officeDocument/2006/relationships/hyperlink" Target="https://wcupa.co1.qualtrics.com/jfe/form/SV_2rATIBADtXPRwwu" TargetMode="External"/><Relationship Id="rId27" Type="http://schemas.openxmlformats.org/officeDocument/2006/relationships/hyperlink" Target="https://protect-us.mimecast.com/s/7yT0CmZPp6InRBpEi4Yqur?domain=wcupaprod.service-now.com" TargetMode="External"/><Relationship Id="rId30" Type="http://schemas.openxmlformats.org/officeDocument/2006/relationships/hyperlink" Target="https://protect-us.mimecast.com/s/q2q4Co2PrKTzKjDxiE4rmQ?domain=spotifyanchor-web.app.link" TargetMode="External"/><Relationship Id="rId35" Type="http://schemas.openxmlformats.org/officeDocument/2006/relationships/hyperlink" Target="mailto:tlc@wcupa.edu?subject=" TargetMode="External"/><Relationship Id="rId8" Type="http://schemas.openxmlformats.org/officeDocument/2006/relationships/hyperlink" Target="mailto:kjohnson4@wcupa.edu?subject=DIFL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3</cp:revision>
  <dcterms:created xsi:type="dcterms:W3CDTF">2023-10-02T13:00:00Z</dcterms:created>
  <dcterms:modified xsi:type="dcterms:W3CDTF">2023-10-02T13:14:00Z</dcterms:modified>
</cp:coreProperties>
</file>